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96" w:rsidRDefault="00DC7C96">
      <w:pPr>
        <w:spacing w:before="109" w:after="109" w:line="240" w:lineRule="exact"/>
        <w:rPr>
          <w:sz w:val="19"/>
          <w:szCs w:val="19"/>
        </w:rPr>
      </w:pPr>
    </w:p>
    <w:p w:rsidR="00DC7C96" w:rsidRDefault="00DC7C96">
      <w:pPr>
        <w:spacing w:line="1" w:lineRule="exact"/>
        <w:sectPr w:rsidR="00DC7C96">
          <w:footerReference w:type="default" r:id="rId7"/>
          <w:footerReference w:type="first" r:id="rId8"/>
          <w:pgSz w:w="11900" w:h="16840"/>
          <w:pgMar w:top="553" w:right="469" w:bottom="1011" w:left="995" w:header="0" w:footer="3" w:gutter="0"/>
          <w:pgNumType w:start="1"/>
          <w:cols w:space="720"/>
          <w:noEndnote/>
          <w:titlePg/>
          <w:docGrid w:linePitch="360"/>
        </w:sectPr>
      </w:pPr>
    </w:p>
    <w:p w:rsidR="00DC7C96" w:rsidRDefault="00563C5F">
      <w:pPr>
        <w:pStyle w:val="1"/>
        <w:shd w:val="clear" w:color="auto" w:fill="auto"/>
        <w:spacing w:after="1000" w:line="298" w:lineRule="auto"/>
        <w:jc w:val="center"/>
        <w:rPr>
          <w:sz w:val="24"/>
          <w:szCs w:val="24"/>
        </w:rPr>
      </w:pPr>
      <w:r>
        <w:rPr>
          <w:color w:val="323330"/>
          <w:sz w:val="24"/>
          <w:szCs w:val="24"/>
        </w:rPr>
        <w:lastRenderedPageBreak/>
        <w:t>МУНИЦИПАЛЬНОЕ КАЗЕННОЕ УЧРЕЖДЕНИЕ КОМИТЕТ ОБРАЗОВАНИЯ</w:t>
      </w:r>
      <w:r>
        <w:rPr>
          <w:color w:val="323330"/>
          <w:sz w:val="24"/>
          <w:szCs w:val="24"/>
        </w:rPr>
        <w:br/>
        <w:t>МУНИЦИПАЛЬНОГО РАЙОНА «ХИЛОКСКИЙ РАЙОН»</w:t>
      </w:r>
    </w:p>
    <w:p w:rsidR="00DC7C96" w:rsidRPr="00F9745C" w:rsidRDefault="00563C5F" w:rsidP="00F9745C">
      <w:pPr>
        <w:pStyle w:val="1"/>
        <w:shd w:val="clear" w:color="auto" w:fill="auto"/>
        <w:spacing w:after="1000" w:line="298" w:lineRule="auto"/>
        <w:jc w:val="center"/>
        <w:rPr>
          <w:color w:val="323330"/>
          <w:sz w:val="24"/>
          <w:szCs w:val="24"/>
        </w:rPr>
      </w:pPr>
      <w:r>
        <w:rPr>
          <w:color w:val="323330"/>
          <w:sz w:val="24"/>
          <w:szCs w:val="24"/>
        </w:rPr>
        <w:t xml:space="preserve">МУНИЦИПАЛЬНОЕ БЮДЖЕТНОЕ ОБЩЕОБРАЗОВАТЕЛЬНОЕ УЧРЕЖДЕНИЕ </w:t>
      </w:r>
      <w:r w:rsidR="00F9745C">
        <w:rPr>
          <w:color w:val="323330"/>
          <w:sz w:val="24"/>
          <w:szCs w:val="24"/>
        </w:rPr>
        <w:t>НА</w:t>
      </w:r>
      <w:r>
        <w:rPr>
          <w:color w:val="323330"/>
          <w:sz w:val="24"/>
          <w:szCs w:val="24"/>
        </w:rPr>
        <w:t>ЧАЛЬНА</w:t>
      </w:r>
      <w:r w:rsidR="00F9745C">
        <w:rPr>
          <w:color w:val="323330"/>
          <w:sz w:val="24"/>
          <w:szCs w:val="24"/>
        </w:rPr>
        <w:t>Я ОБЩЕОБРАЗОВАТЕЛЬНАЯ ШКОЛА № 26 с</w:t>
      </w:r>
      <w:r>
        <w:rPr>
          <w:color w:val="323330"/>
          <w:sz w:val="24"/>
          <w:szCs w:val="24"/>
        </w:rPr>
        <w:t>.</w:t>
      </w:r>
      <w:r w:rsidR="00F9745C">
        <w:rPr>
          <w:color w:val="323330"/>
          <w:sz w:val="24"/>
          <w:szCs w:val="24"/>
        </w:rPr>
        <w:t xml:space="preserve"> АЛЕНТУЙКА</w:t>
      </w:r>
    </w:p>
    <w:p w:rsidR="00DC7C96" w:rsidRDefault="00DC7C96" w:rsidP="00F9745C">
      <w:pPr>
        <w:pStyle w:val="1"/>
        <w:shd w:val="clear" w:color="auto" w:fill="auto"/>
        <w:spacing w:after="0" w:line="240" w:lineRule="auto"/>
        <w:ind w:right="230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58.8pt;margin-top:3pt;width:50.9pt;height:19.45pt;z-index:251657729;mso-wrap-distance-left:0;mso-wrap-distance-right:0;mso-position-horizontal-relative:page" filled="f" stroked="f">
            <v:textbox inset="0,0,0,0">
              <w:txbxContent>
                <w:p w:rsidR="00DC7C96" w:rsidRDefault="00DC7C96">
                  <w:pPr>
                    <w:pStyle w:val="a4"/>
                    <w:shd w:val="clear" w:color="auto" w:fill="auto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DC7C96" w:rsidRDefault="00DC7C96" w:rsidP="00F9745C">
      <w:pPr>
        <w:pStyle w:val="22"/>
        <w:shd w:val="clear" w:color="auto" w:fill="auto"/>
      </w:pPr>
      <w:r>
        <w:pict>
          <v:shape id="_x0000_s2050" type="#_x0000_t202" style="position:absolute;left:0;text-align:left;margin-left:66.45pt;margin-top:276pt;width:140.9pt;height:17.05pt;z-index:-125829374;mso-position-horizontal-relative:page" filled="f" stroked="f">
            <v:textbox inset="0,0,0,0">
              <w:txbxContent>
                <w:p w:rsidR="00DC7C96" w:rsidRPr="00F9745C" w:rsidRDefault="00DC7C96" w:rsidP="00F9745C"/>
              </w:txbxContent>
            </v:textbox>
            <w10:wrap type="square" side="right" anchorx="page"/>
          </v:shape>
        </w:pict>
      </w:r>
      <w:r w:rsidR="00563C5F">
        <w:t>ПРАВИЛА</w:t>
      </w:r>
      <w:r w:rsidR="00563C5F">
        <w:br/>
        <w:t>внутреннего расп</w:t>
      </w:r>
      <w:r w:rsidR="00F9745C">
        <w:t>орядка</w:t>
      </w:r>
      <w:r w:rsidR="00F9745C">
        <w:br/>
        <w:t>сотрудников</w:t>
      </w:r>
      <w:r w:rsidR="00F9745C">
        <w:br/>
        <w:t>МБОУ НОШ № 26 с</w:t>
      </w:r>
      <w:r w:rsidR="00563C5F">
        <w:t>.</w:t>
      </w:r>
      <w:r w:rsidR="00F9745C">
        <w:t xml:space="preserve"> Алентуйка</w:t>
      </w:r>
    </w:p>
    <w:p w:rsidR="00F9745C" w:rsidRDefault="00F9745C" w:rsidP="00F9745C">
      <w:pPr>
        <w:pStyle w:val="22"/>
        <w:shd w:val="clear" w:color="auto" w:fill="auto"/>
      </w:pPr>
    </w:p>
    <w:p w:rsidR="00F9745C" w:rsidRPr="00F9745C" w:rsidRDefault="00F9745C" w:rsidP="00F9745C">
      <w:pPr>
        <w:pStyle w:val="22"/>
        <w:shd w:val="clear" w:color="auto" w:fill="auto"/>
      </w:pP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</w:pPr>
      <w:bookmarkStart w:id="0" w:name="bookmark0"/>
      <w:bookmarkStart w:id="1" w:name="bookmark1"/>
      <w:r>
        <w:lastRenderedPageBreak/>
        <w:t>ОБЩИЕ ПОЛОЖЕНИЯ</w:t>
      </w:r>
      <w:bookmarkEnd w:id="0"/>
      <w:bookmarkEnd w:id="1"/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95"/>
        </w:tabs>
        <w:jc w:val="both"/>
      </w:pPr>
      <w:r>
        <w:t>Настоящие Правила внутреннего трудового распорядка (далее - Правила) являются локальным нормативным актом муниципального бюджетного общеобразовательного учреждения начально</w:t>
      </w:r>
      <w:r w:rsidR="00F9745C">
        <w:t>й общеобразовательной школы № 26 с. Алентуйка</w:t>
      </w:r>
      <w:r>
        <w:t xml:space="preserve"> (далее - Шко</w:t>
      </w:r>
      <w:r>
        <w:t>ла).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jc w:val="both"/>
      </w:pPr>
      <w:r>
        <w:t xml:space="preserve">Правила разработаны и приняты в соответствии с требованиями ст.189-190 Трудового кодекса Российской Федерации, на основе Типовых правил внутреннего трудового распорядка для работников общеобразовательных школ системы Министерства просвещения СССР </w:t>
      </w:r>
      <w:r>
        <w:t>(приказ МП СССР от 23 декабря 1985г. № 223), Законом «Об образовании» и Уставом Школы.</w:t>
      </w:r>
    </w:p>
    <w:p w:rsidR="00DC7C96" w:rsidRDefault="00563C5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</w:pPr>
      <w:r>
        <w:t>Настоящие Правила утверждены директором Школы с учетом мнения профсоюзного комитета (ст.190 ТК РФ).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jc w:val="both"/>
      </w:pPr>
      <w:r>
        <w:t>Настоящие Правила являются приложением к Коллективному договору.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jc w:val="both"/>
      </w:pPr>
      <w:r>
        <w:t>Настоящие Правила утверждаются с целью укрепления трудовой дисциплины, рациональному использованию рабочего времени и созданию наиболее благоприятных условий для эффективной работы всех сотрудников Школы.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jc w:val="both"/>
      </w:pPr>
      <w:r>
        <w:t>Под дисциплиной труда в настоящих Правилах понимает</w:t>
      </w:r>
      <w:r>
        <w:t>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Школы.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jc w:val="both"/>
      </w:pPr>
      <w:r>
        <w:t>Настоящие Правила размещаются в доступно</w:t>
      </w:r>
      <w:r>
        <w:t>м для сотрудников Школы месте.</w:t>
      </w:r>
    </w:p>
    <w:p w:rsidR="00DC7C96" w:rsidRDefault="00563C5F" w:rsidP="00F9745C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line="254" w:lineRule="auto"/>
        <w:jc w:val="both"/>
      </w:pPr>
      <w:r>
        <w:t>При приеме на работу работодатель обязан ознакомить с настоящими Правилами работника под расписку.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27"/>
        </w:tabs>
      </w:pPr>
      <w:bookmarkStart w:id="2" w:name="bookmark2"/>
      <w:bookmarkStart w:id="3" w:name="bookmark3"/>
      <w:r>
        <w:t>ПОРЯДОК ПРИЕМА, ПЕРЕВОДА И УВОЛЬНЕНИЯ РАБОТНИКОВ.</w:t>
      </w:r>
      <w:bookmarkEnd w:id="2"/>
      <w:bookmarkEnd w:id="3"/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jc w:val="both"/>
      </w:pPr>
      <w:r>
        <w:t>Трудовые отношения в Школе регулируются Трудовым Кодексом РФ, законом «Об об</w:t>
      </w:r>
      <w:r>
        <w:t>разовании в РФ», Уставом Школы.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/>
        <w:jc w:val="both"/>
      </w:pPr>
      <w:r>
        <w:t>Работники реализуют свое право на труд путем заключения со Школой трудового договора в письменной форме. При приеме на работу работника директор Школы заключает с ним трудовой договор, на основании которого в течение 3-х дне</w:t>
      </w:r>
      <w:r>
        <w:t>й издает приказ о приеме на работу и знакомит с ним работника под расписку. Один экземпляр трудового договора хранится в школе, другой - у работника.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/>
        <w:jc w:val="both"/>
      </w:pPr>
      <w:r>
        <w:t xml:space="preserve">Срочный трудовой договор может быть заключен только в соответствии с требованиями ст.59 Трудового Кодекса </w:t>
      </w:r>
      <w:r>
        <w:t>РФ.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/>
        <w:jc w:val="both"/>
      </w:pPr>
      <w:r>
        <w:t>При заключении трудового договора работник по требованию работодателя представляет следующие документы: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паспорт или иной документ, удостоверяющий личность;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трудовую книжку, за исключением случаев, когда трудовой договор заключается впервые или работник</w:t>
      </w:r>
      <w:r>
        <w:t xml:space="preserve"> поступает на работу на условиях совместительства;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страховое свидетельство государственного пенсионного страхования;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документ об образовании;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документы воинского учета - для военнообязанных и лиц, подлежащих призыву на военную службу;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 xml:space="preserve">медицинское </w:t>
      </w:r>
      <w:r>
        <w:t>заключение (медицинская книжка) об отсутствии противопоказаний по состоянию здоровья для работы в образовательном учреждении;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индивидуальный номер налогоплательщика,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справку об отсутствии ограничений на занятие педагогической деятельностью.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/>
        <w:jc w:val="both"/>
      </w:pPr>
      <w:r>
        <w:t>При приеме на р</w:t>
      </w:r>
      <w:r>
        <w:t>аботу работодатель обязан ознакомить работника со следующими документами: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Уставом и локальными актами Школы;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Коллективным договором;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Правилами внутреннего трудового распорядка для сотрудников Школы;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должностной инструкцией;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правилами по безопасности труда;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spacing w:after="0"/>
        <w:jc w:val="both"/>
      </w:pPr>
      <w:r>
        <w:t>графиком работы;</w:t>
      </w:r>
    </w:p>
    <w:p w:rsidR="00DC7C96" w:rsidRDefault="00563C5F" w:rsidP="00F9745C">
      <w:pPr>
        <w:pStyle w:val="1"/>
        <w:numPr>
          <w:ilvl w:val="0"/>
          <w:numId w:val="4"/>
        </w:numPr>
        <w:shd w:val="clear" w:color="auto" w:fill="auto"/>
        <w:tabs>
          <w:tab w:val="left" w:pos="317"/>
        </w:tabs>
        <w:jc w:val="both"/>
      </w:pPr>
      <w:r>
        <w:t>другими документами, регламентирующими деятельность Школы.</w:t>
      </w:r>
    </w:p>
    <w:p w:rsidR="00DC7C96" w:rsidRDefault="00563C5F" w:rsidP="00F9745C">
      <w:pPr>
        <w:pStyle w:val="1"/>
        <w:shd w:val="clear" w:color="auto" w:fill="auto"/>
        <w:ind w:firstLine="720"/>
        <w:jc w:val="both"/>
      </w:pPr>
      <w:r>
        <w:t>Заработная плата и должностной оклад работнику Школы устанавливаются и выплачиваются в соответствии с действующим законодательством, локальными актами Школы. Выполнение работником</w:t>
      </w:r>
      <w:r>
        <w:t xml:space="preserve"> Школы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497"/>
        </w:tabs>
        <w:jc w:val="both"/>
      </w:pPr>
      <w:r>
        <w:lastRenderedPageBreak/>
        <w:t>Работодатель может для вновь принимаемого работника устанавливать испытательный срок до трех месяце</w:t>
      </w:r>
      <w:r>
        <w:t>в.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497"/>
        </w:tabs>
        <w:jc w:val="both"/>
      </w:pPr>
      <w:r>
        <w:t>Условия заключаемого между работодателем и работников трудового договора не могут ухудшать положения работника по сравнению с действующим законодательством и коллективным договором, принятым в Школе.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497"/>
        </w:tabs>
        <w:jc w:val="both"/>
      </w:pPr>
      <w:r>
        <w:t>На каждого работника Школы оформляется трудовая книжк</w:t>
      </w:r>
      <w:r>
        <w:t>а в соответствии с требованиями Инструкции о порядке ведения трудовых книжек. Трудовые книжки сотрудников Школы хранятся в Школе и выдаются работнику при его увольнении. С каждой записью, внесенной на основании приказа в трудовую книжку, администрация Школ</w:t>
      </w:r>
      <w:r>
        <w:t>ы обязана ознакомить ее владельца под расписку в личной карточке.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497"/>
        </w:tabs>
        <w:jc w:val="both"/>
      </w:pPr>
      <w:r>
        <w:t>На каждого работника ведется личное дело, которое состоит из личного листка по учету кадров, автобиографии, копии документов об образовании, квалификации, профессиональной подготовке, медици</w:t>
      </w:r>
      <w:r>
        <w:t>нского заключения об отсутствии противопоказаний по состоянию здоровья для работы в учреждении образования, выписок из приказов о назначении, переводе, поощрениях, взысканиях, один экземпляр трудового договора, приказы об увольнении. После увольнения работ</w:t>
      </w:r>
      <w:r>
        <w:t>ника личное дело хранится в Школе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jc w:val="both"/>
      </w:pPr>
      <w:r>
        <w:t>Директор Школы назначается приказом Учредителя. Трудовая книжка и личное дело директора Школы хранятся у Учредителя.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line="240" w:lineRule="auto"/>
        <w:jc w:val="both"/>
      </w:pPr>
      <w:r>
        <w:t xml:space="preserve">Перевод работника на другую работу, не оговоренную трудовым договором, осуществляется только с </w:t>
      </w:r>
      <w:r>
        <w:t>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jc w:val="both"/>
      </w:pPr>
      <w:r>
        <w:t>Объем учебной нагрузки (педагогической работы) педагогических работников Школы ус</w:t>
      </w:r>
      <w:r>
        <w:t>танавливается исходя из количества часов по учебному плану и учебным программам, обеспеченности кадрами, других условий работы на соответствующий учебный год.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>Учебная нагрузка (педагогическая работа), объем которой больше или меньше нормы часов за ставку з</w:t>
      </w:r>
      <w:r>
        <w:t>аработной платы, устанавливается только с письменного согласия работника.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Установленный в </w:t>
      </w:r>
      <w:r>
        <w:t>начале учебного года объем учебной нагрузки (педагогической работы) не может быть уменьшен по инициативе работодателя в течение учебного года, за исключением случаев, уменьшения количества часов по учебным планам и программам, сокращения количества классов</w:t>
      </w:r>
      <w:r>
        <w:t xml:space="preserve"> (групп продленного дня).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>На педагогического работника Школы с его сог</w:t>
      </w:r>
      <w:r>
        <w:t>ласия соответствующим приказом по Школе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jc w:val="both"/>
      </w:pPr>
      <w:r>
        <w:t>Прекращение трудового договора может иметь место только по основаниям, предусмотренным дейс</w:t>
      </w:r>
      <w:r>
        <w:t>твующим законодательством.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after="0" w:line="254" w:lineRule="auto"/>
        <w:jc w:val="both"/>
      </w:pPr>
      <w:r>
        <w:t>Работник имеет право расторгнуть трудовой договор, заключенный на неопределенный срок, предупредив об этом администрацию письменно за две недели.</w:t>
      </w:r>
    </w:p>
    <w:p w:rsidR="00DC7C96" w:rsidRDefault="00563C5F" w:rsidP="00F9745C">
      <w:pPr>
        <w:pStyle w:val="1"/>
        <w:shd w:val="clear" w:color="auto" w:fill="auto"/>
        <w:spacing w:after="0" w:line="254" w:lineRule="auto"/>
        <w:jc w:val="both"/>
      </w:pPr>
      <w:r>
        <w:t>При наличии производственной возможности администрация в данном случае может растор</w:t>
      </w:r>
      <w:r>
        <w:t>гнуть трудовой договор до истечения трудового срока.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after="0" w:line="254" w:lineRule="auto"/>
        <w:jc w:val="both"/>
      </w:pPr>
      <w:r>
        <w:t>При проведении процедуры сокращения численности или штата работников преимущественным правом оставления на работе пользуются наиболее квалифицированные работники по результатам аттестации, образования, с</w:t>
      </w:r>
      <w:r>
        <w:t>тажа педагогической работы.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1"/>
        </w:tabs>
        <w:spacing w:after="0" w:line="254" w:lineRule="auto"/>
        <w:jc w:val="both"/>
      </w:pPr>
      <w:r>
        <w:t>Увольнение работников Школы в связи с сокращением численности или штата Школы допускается, если невозможно перевести работника с его согласия на другую работу.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jc w:val="both"/>
      </w:pPr>
      <w:r>
        <w:t>Увольнение за неоднократное неисполнение трудовых обязанностей без у</w:t>
      </w:r>
      <w:r>
        <w:t>важительных причин (п.5 статья 81 ТК РФ), прогул или отсутствие на работе более четырех часов подряд в течение рабочего дня без уважительных причин (п.6 статья 81 ТК РФ), появление на работе в нетрезвом состоянии, а также в состоянии наркотического или ток</w:t>
      </w:r>
      <w:r>
        <w:t>сического опьянения (п.6 статья 81 ТК РФ),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администрации (п.7 статья 81 ТК РФ), сов</w:t>
      </w:r>
      <w:r>
        <w:t>ершение работником, выполняющим воспитательные функции, аморального поступка, несовместимого с продолжением данной работы (п.8 статья 81 ТК РФ), повторное в течение года грубое нарушение устава Школы (п.2 - 3 статьи 48 закона «Об образовании», статья 336 Т</w:t>
      </w:r>
      <w:r>
        <w:t xml:space="preserve">К РФ) и применение, в том числе, однократное, методов воспитания, </w:t>
      </w:r>
      <w:r>
        <w:lastRenderedPageBreak/>
        <w:t>связанных с физическим и (или) психическим насилием над личностью обучаемого (п.2 - 3 статья 48 закона «Об образовании») производится при условии доказанности вины увольняемого работника в с</w:t>
      </w:r>
      <w:r>
        <w:t>овершенном проступке, без согласования с выборным профсоюзным органом Школы.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jc w:val="both"/>
      </w:pPr>
      <w:r>
        <w:t>В день увольнения администрация Школы производит с увольняемым работником полный денежный расчет и выдает ему надлежаще оформленную трудовую книжку.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 xml:space="preserve">Запись о причине увольнения в </w:t>
      </w:r>
      <w:r>
        <w:t>трудовую книжку вносится в соответствии с формулировками законодательства и ссылкой на статью и пункт закона.</w:t>
      </w:r>
    </w:p>
    <w:p w:rsidR="00DC7C96" w:rsidRDefault="00563C5F" w:rsidP="00F9745C">
      <w:pPr>
        <w:pStyle w:val="1"/>
        <w:shd w:val="clear" w:color="auto" w:fill="auto"/>
        <w:spacing w:after="0"/>
        <w:jc w:val="both"/>
      </w:pPr>
      <w: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</w:t>
      </w:r>
      <w:r>
        <w:t>их обстоятельств.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jc w:val="both"/>
      </w:pPr>
      <w:r>
        <w:t>При получении трудовой книжки в связи с увольнением работник расписывается в личной карточке форма Т-2 и в книге учета движения трудовых книжек и вкладышей к ним.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jc w:val="both"/>
      </w:pPr>
      <w:r>
        <w:t xml:space="preserve">В случае отклонения работника при увольнении от получения трудовой книжки </w:t>
      </w:r>
      <w:r>
        <w:t>администрация Школы в день увольнения направляет в адрес работника почтовое уведомление о необходимости получить трудовую книжку.</w:t>
      </w:r>
    </w:p>
    <w:p w:rsidR="00DC7C96" w:rsidRDefault="00563C5F" w:rsidP="00F9745C">
      <w:pPr>
        <w:pStyle w:val="1"/>
        <w:numPr>
          <w:ilvl w:val="0"/>
          <w:numId w:val="3"/>
        </w:numPr>
        <w:shd w:val="clear" w:color="auto" w:fill="auto"/>
        <w:tabs>
          <w:tab w:val="left" w:pos="605"/>
        </w:tabs>
        <w:spacing w:after="260"/>
        <w:jc w:val="both"/>
      </w:pPr>
      <w:r>
        <w:t>День увольнения считается последним днем работы.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66"/>
        </w:tabs>
      </w:pPr>
      <w:bookmarkStart w:id="4" w:name="bookmark4"/>
      <w:bookmarkStart w:id="5" w:name="bookmark5"/>
      <w:r>
        <w:t>ПРАВА И ОБЯЗАННОСТИ РАБОТОДАТЕЛЯ.</w:t>
      </w:r>
      <w:bookmarkEnd w:id="4"/>
      <w:bookmarkEnd w:id="5"/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547"/>
        </w:tabs>
        <w:jc w:val="both"/>
      </w:pPr>
      <w:r>
        <w:t>Администрация Школы имеет исключительное пр</w:t>
      </w:r>
      <w:r>
        <w:t>аво на управление образовательным процессом в Школе и ее персоналом через принятие соответствующих решений. Директор Школы является единоличным исполнительным органом.</w:t>
      </w:r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jc w:val="both"/>
      </w:pPr>
      <w:r>
        <w:t>Администрация Школы имеет право на прием на работу работников Школы, установление дополн</w:t>
      </w:r>
      <w:r>
        <w:t>ительных льгот и гарантий работникам, установление общих правил и требований по режиму работы, установление должностных требований для работников.</w:t>
      </w:r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jc w:val="both"/>
      </w:pPr>
      <w:r>
        <w:t>Администрация Школы имеет право устанавливать систему оплаты труда, стимулирующих и иных выплат в соответстви</w:t>
      </w:r>
      <w:r>
        <w:t>и с действующим законодательством.</w:t>
      </w:r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jc w:val="both"/>
      </w:pPr>
      <w:r>
        <w:t>Администрация Школы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положением.</w:t>
      </w:r>
    </w:p>
    <w:p w:rsidR="00DC7C96" w:rsidRDefault="00563C5F" w:rsidP="00955637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490"/>
        </w:tabs>
        <w:jc w:val="both"/>
      </w:pPr>
      <w:bookmarkStart w:id="6" w:name="bookmark6"/>
      <w:bookmarkStart w:id="7" w:name="bookmark7"/>
      <w:r>
        <w:t>Админ</w:t>
      </w:r>
      <w:r>
        <w:t>истрация Школы обязана</w:t>
      </w:r>
      <w:r>
        <w:rPr>
          <w:b w:val="0"/>
          <w:bCs w:val="0"/>
        </w:rPr>
        <w:t>:</w:t>
      </w:r>
      <w:bookmarkEnd w:id="6"/>
      <w:bookmarkEnd w:id="7"/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соблюдать законы Российской Федерации и иные нормативные акты о труде, договоры о труде;</w:t>
      </w:r>
    </w:p>
    <w:p w:rsidR="00DC7C96" w:rsidRDefault="00563C5F" w:rsidP="00955637">
      <w:pPr>
        <w:pStyle w:val="1"/>
        <w:shd w:val="clear" w:color="auto" w:fill="auto"/>
        <w:spacing w:after="40" w:line="259" w:lineRule="auto"/>
        <w:jc w:val="both"/>
      </w:pPr>
      <w:r>
        <w:t>- применять меры по участию работников в управлении Школой, укреплять и развивать социальное партнерство;</w:t>
      </w:r>
    </w:p>
    <w:p w:rsidR="00DC7C96" w:rsidRDefault="00563C5F" w:rsidP="00955637">
      <w:pPr>
        <w:pStyle w:val="1"/>
        <w:shd w:val="clear" w:color="auto" w:fill="auto"/>
        <w:spacing w:after="40" w:line="254" w:lineRule="auto"/>
        <w:jc w:val="both"/>
      </w:pPr>
      <w:r>
        <w:t xml:space="preserve">- выплачивать в полном объеме </w:t>
      </w:r>
      <w:r>
        <w:t>заработную плату в сроки, установленные коллективным договором, правилами внутреннего распорядка;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осуществлять социальное, медицинское и иные виды обязательного страхования работников;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проводить мероприятия по сохранению рабочих мест.</w:t>
      </w:r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spacing w:after="40"/>
        <w:jc w:val="both"/>
      </w:pPr>
      <w:r>
        <w:t>Администрация Шко</w:t>
      </w:r>
      <w:r>
        <w:t>лы обязана отстранить от работы (не допускать к работе) работника: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появившегося на работе в состоянии алкогольного, наркотического или токсического опьянения;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не прошедшего в установленном порядке обучение и проверку знаний и навыков в области охраны т</w:t>
      </w:r>
      <w:r>
        <w:t>руда;</w:t>
      </w:r>
    </w:p>
    <w:p w:rsidR="00DC7C96" w:rsidRDefault="00563C5F" w:rsidP="00955637">
      <w:pPr>
        <w:pStyle w:val="1"/>
        <w:shd w:val="clear" w:color="auto" w:fill="auto"/>
        <w:spacing w:after="80"/>
        <w:jc w:val="both"/>
      </w:pPr>
      <w:r>
        <w:t>- не прошедшего в установленном порядке обязательный медицинский осмотр;</w:t>
      </w:r>
    </w:p>
    <w:p w:rsidR="00DC7C96" w:rsidRDefault="00563C5F" w:rsidP="00955637">
      <w:pPr>
        <w:pStyle w:val="1"/>
        <w:shd w:val="clear" w:color="auto" w:fill="auto"/>
        <w:spacing w:after="40" w:line="254" w:lineRule="auto"/>
        <w:jc w:val="both"/>
      </w:pPr>
      <w:r>
        <w:t>- 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по требованию органов и должностных лиц, упо</w:t>
      </w:r>
      <w:r>
        <w:t>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DC7C96" w:rsidRDefault="00563C5F" w:rsidP="00955637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pos="486"/>
        </w:tabs>
        <w:jc w:val="both"/>
      </w:pPr>
      <w:bookmarkStart w:id="8" w:name="bookmark8"/>
      <w:bookmarkStart w:id="9" w:name="bookmark9"/>
      <w:r>
        <w:t>Администрация Школы обязана</w:t>
      </w:r>
      <w:r>
        <w:rPr>
          <w:b w:val="0"/>
          <w:bCs w:val="0"/>
        </w:rPr>
        <w:t>:</w:t>
      </w:r>
      <w:bookmarkEnd w:id="8"/>
      <w:bookmarkEnd w:id="9"/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обеспечивать здоровые и безопасные условия труда и учебы,</w:t>
      </w:r>
      <w:r>
        <w:t xml:space="preserve"> исправное состояние помещений, отопления, освещения, вентиляции, инвентаря и прочего оборудования, наличие необходимых в работе материалов, применять необходимые меры к улучшению положения работников и учащихся Школы;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согласовывать с профсоюзным комитетом</w:t>
      </w:r>
      <w:r>
        <w:t xml:space="preserve"> Школы предусмотренные действующим законодательством вопросы, связанные с трудовыми отношениями;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приступить по предложению представительного органа трудового коллектива к разработке проекта коллективного договора, разработать и утвердить коллективный догов</w:t>
      </w:r>
      <w:r>
        <w:t xml:space="preserve">ор в установленные действующим </w:t>
      </w:r>
      <w:r>
        <w:lastRenderedPageBreak/>
        <w:t>законодательством сроки;</w:t>
      </w:r>
    </w:p>
    <w:p w:rsidR="00DC7C96" w:rsidRDefault="00563C5F" w:rsidP="00955637">
      <w:pPr>
        <w:pStyle w:val="1"/>
        <w:shd w:val="clear" w:color="auto" w:fill="auto"/>
        <w:ind w:firstLine="360"/>
        <w:jc w:val="both"/>
      </w:pPr>
      <w:r>
        <w:t>информировать трудовой коллектив (представительный орган трудового коллектива):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7"/>
        </w:tabs>
        <w:spacing w:after="40"/>
        <w:jc w:val="both"/>
      </w:pPr>
      <w:r>
        <w:t>о перспективах развития Школы;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7"/>
        </w:tabs>
        <w:spacing w:after="40"/>
        <w:jc w:val="both"/>
      </w:pPr>
      <w:r>
        <w:t>об изменениях структуры, штатов Школы;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7"/>
        </w:tabs>
        <w:spacing w:after="40"/>
        <w:jc w:val="both"/>
      </w:pPr>
      <w:r>
        <w:t xml:space="preserve">о бюджете Школы, о расходовании внебюджетных </w:t>
      </w:r>
      <w:r>
        <w:t>средств.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осуществлять внутришкольный контроль через посещение уроков, мероприятий, анализ выполнения образовательных программ, учебных планов и графиков в соответствии с планом работы Школы и своими должностными инструкциям;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организовывать труд педагогов и</w:t>
      </w:r>
      <w:r>
        <w:t xml:space="preserve"> других работников Школы так, чтобы каждый работал по своей специальности и квалификации. Своевременно знакомить с расписанием занятий и графиками работы, сообщать педагогическим работникам до ухода в отпуск их нагрузку на следующий учебный год;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своевремен</w:t>
      </w:r>
      <w:r>
        <w:t>но рассматривать предложения работников, направленные на улучшение деятельности Школы, поддерживать и поощрять работников, добивающихся лучших результатов в своей работе; совершенствовать организацию труда, обеспечивать выполнение действующих условий оплат</w:t>
      </w:r>
      <w:r>
        <w:t>ы труда, соблюдать законодательство о труде;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принимать меры по обеспечению выполнения всеми участниками ОП трудовой дисциплины; обучать и контролировать знания и соблюдение работниками и учащимися всех требований и инструкций по технике безопасности, санит</w:t>
      </w:r>
      <w:r>
        <w:t>арии и гигиене, противопожарной охране;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принимать необходимые меры по профилактике травматизма, профессиональных и других заболеваний работников и учащихся;</w:t>
      </w:r>
    </w:p>
    <w:p w:rsidR="00DC7C96" w:rsidRDefault="00563C5F" w:rsidP="00955637">
      <w:pPr>
        <w:pStyle w:val="1"/>
        <w:shd w:val="clear" w:color="auto" w:fill="auto"/>
        <w:spacing w:after="0"/>
        <w:ind w:left="360" w:firstLine="20"/>
        <w:jc w:val="both"/>
      </w:pPr>
      <w:r>
        <w:t>создавать нормальные условия для хранения верхней одежды и другого имущества работников и учащихся;</w:t>
      </w:r>
    </w:p>
    <w:p w:rsidR="00DC7C96" w:rsidRDefault="00563C5F" w:rsidP="00955637">
      <w:pPr>
        <w:pStyle w:val="1"/>
        <w:shd w:val="clear" w:color="auto" w:fill="auto"/>
        <w:ind w:left="360" w:firstLine="20"/>
        <w:jc w:val="both"/>
      </w:pPr>
      <w:r>
        <w:t xml:space="preserve">своевременно предоставлять отпуск всем работникам школы в соответствии с графиками, утверждаемыми ежегодно до 15 декабря, компенсировать плановые выходы на работу в установленный для данного работника выходной или праздничный день предоставлением другого </w:t>
      </w:r>
      <w:r>
        <w:t>дня отдыха или двойной оплатой труда, предоставлять отгулы за дежурство во внерабочее время; создавать условия для повышения квалификации педагогическими и другими работниками школы на условиях добровольности.</w:t>
      </w:r>
    </w:p>
    <w:p w:rsidR="00DC7C96" w:rsidRDefault="00563C5F" w:rsidP="00955637">
      <w:pPr>
        <w:pStyle w:val="1"/>
        <w:numPr>
          <w:ilvl w:val="0"/>
          <w:numId w:val="5"/>
        </w:numPr>
        <w:shd w:val="clear" w:color="auto" w:fill="auto"/>
        <w:tabs>
          <w:tab w:val="left" w:pos="486"/>
        </w:tabs>
        <w:jc w:val="both"/>
      </w:pPr>
      <w:r>
        <w:t>Администрация Школы может возлагать на работни</w:t>
      </w:r>
      <w:r>
        <w:t>ков обязанности, не предусмотренные трудовым договором в пределах и на условиях, предусмотренных действующим трудовым законодательством.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57"/>
        </w:tabs>
      </w:pPr>
      <w:bookmarkStart w:id="10" w:name="bookmark10"/>
      <w:bookmarkStart w:id="11" w:name="bookmark11"/>
      <w:r>
        <w:t>ПРАВА И ОБЯЗАННОСТИ РАБОТНИКОВ.</w:t>
      </w:r>
      <w:bookmarkEnd w:id="10"/>
      <w:bookmarkEnd w:id="11"/>
    </w:p>
    <w:p w:rsidR="00DC7C96" w:rsidRDefault="00563C5F" w:rsidP="00955637">
      <w:pPr>
        <w:pStyle w:val="1"/>
        <w:shd w:val="clear" w:color="auto" w:fill="auto"/>
        <w:ind w:firstLine="500"/>
        <w:jc w:val="both"/>
      </w:pPr>
      <w:r>
        <w:t xml:space="preserve">Трудовая дисциплина в школе обеспечивается созданием необходимых организационных и </w:t>
      </w:r>
      <w:r>
        <w:t>экономических условий для нормальной высокопроизводительной работы, сознательным отношением к труду методами убеждения, воспитания, а также поощрением за добросовестный труд.</w:t>
      </w:r>
    </w:p>
    <w:p w:rsidR="00DC7C96" w:rsidRDefault="00563C5F" w:rsidP="00955637">
      <w:pPr>
        <w:pStyle w:val="1"/>
        <w:numPr>
          <w:ilvl w:val="0"/>
          <w:numId w:val="6"/>
        </w:numPr>
        <w:shd w:val="clear" w:color="auto" w:fill="auto"/>
        <w:tabs>
          <w:tab w:val="left" w:pos="1172"/>
        </w:tabs>
        <w:ind w:firstLine="500"/>
        <w:jc w:val="both"/>
      </w:pPr>
      <w:r>
        <w:rPr>
          <w:b/>
          <w:bCs/>
          <w:i/>
          <w:iCs/>
        </w:rPr>
        <w:t>Работник имеет право</w:t>
      </w:r>
      <w:r>
        <w:t>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7"/>
        </w:tabs>
        <w:spacing w:after="40"/>
        <w:jc w:val="both"/>
      </w:pPr>
      <w:r>
        <w:t>на свободу преподавания, свободное выражение своего мнения, свободу от вмешательства в профессиональную деятельность;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 w:line="254" w:lineRule="auto"/>
        <w:jc w:val="both"/>
      </w:pPr>
      <w:r>
        <w:t>на свободу выбора и использования педагогически обоснованных форм, средств, методов обучения и воспитания;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>на творческую инициативу, разра</w:t>
      </w:r>
      <w:r>
        <w:t>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на выбор учебников, учебных пособий, материалов и иных средств обучения и восп</w:t>
      </w:r>
      <w:r>
        <w:t>итания в соответствии с образовательной программой и в порядке, установленном законом «Об образовании»;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/>
        <w:jc w:val="both"/>
      </w:pPr>
      <w:r>
        <w:t>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</w:t>
      </w:r>
      <w:r>
        <w:t xml:space="preserve"> (модулей), методических материалов и иных компонентов образовательных программ;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 w:line="254" w:lineRule="auto"/>
        <w:jc w:val="both"/>
      </w:pPr>
      <w:r>
        <w:t xml:space="preserve">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</w:t>
      </w:r>
      <w:r>
        <w:t>инноваций;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/>
        <w:jc w:val="both"/>
      </w:pPr>
      <w:r>
        <w:t>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</w:t>
      </w:r>
      <w:r>
        <w:t xml:space="preserve">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</w:t>
      </w:r>
      <w:r>
        <w:lastRenderedPageBreak/>
        <w:t>исследовательской деятельности в Школе;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1"/>
        </w:tabs>
        <w:spacing w:after="40"/>
        <w:jc w:val="both"/>
      </w:pPr>
      <w:r>
        <w:t>на бе</w:t>
      </w:r>
      <w:r>
        <w:t>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/>
        <w:jc w:val="both"/>
      </w:pPr>
      <w:r>
        <w:t>на участие в управлении О</w:t>
      </w:r>
      <w:r>
        <w:t>У, в том числе в коллегиальных органах управления, в порядке, установленном уставом Школы;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/>
        <w:jc w:val="both"/>
      </w:pPr>
      <w:r>
        <w:t>на участие в обсуждении вопросов, относящихся к деятельности ОУ, в том числе через органы управления и общественные организации;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 w:line="254" w:lineRule="auto"/>
        <w:jc w:val="both"/>
      </w:pPr>
      <w:r>
        <w:t>на объединение в общественные профес</w:t>
      </w:r>
      <w:r>
        <w:t>сиональные организации в формах и в порядке, которые установлены законодательством Российской Федерации;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>на обращение в комиссию по урегулированию споров между участниками образовательных отношений;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 xml:space="preserve">на защиту профессиональной чести и достоинства, на </w:t>
      </w:r>
      <w:r>
        <w:t>справедливое и объективное расследование нарушения норм профессиональной этики педагогических работников.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26"/>
        </w:tabs>
        <w:spacing w:after="40"/>
        <w:jc w:val="both"/>
      </w:pPr>
      <w: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на работу, отвечающую его профе</w:t>
      </w:r>
      <w:r>
        <w:t>ссиональной подготовке и квалификации;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требовать предоставление работы, обусловленной трудовым договором;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на рабочее место, соответствующее условиям, предусмотренным нормами охраны труда для соответствующих организаций;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>на выплату своевременно и в полном о</w:t>
      </w:r>
      <w:r>
        <w:t>бъеме заработной платы в соответствии со своей квалификацией, сложностью труда, количеством и качеством выполненной работы;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>на отдых, предоставление еженедельного выходного дня, нерабочих праздничных дней, оплачиваемых ежегодных отпусков;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на повышение свое</w:t>
      </w:r>
      <w:r>
        <w:t>й квалификации;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 w:line="254" w:lineRule="auto"/>
        <w:jc w:val="both"/>
      </w:pPr>
      <w:r>
        <w:t>на защиту трудовых прав, свобод, законных интересов всеми, не запрещенными законом способами, включая право на забастовку;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6"/>
        </w:tabs>
        <w:spacing w:after="40"/>
        <w:jc w:val="both"/>
      </w:pPr>
      <w:r>
        <w:t>на возмещение вреда, причиненного работнику в связи с исполнением им трудовых обязанностей при условии невиновности с</w:t>
      </w:r>
      <w:r>
        <w:t>амого работника;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на обязательное страхование в случаях, предусмотренных Федеральными законами;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11"/>
        </w:tabs>
        <w:spacing w:after="40"/>
        <w:jc w:val="both"/>
      </w:pPr>
      <w:r>
        <w:t>досудебную и судебную защиту своих трудовых прав и квалификационную юридическую помощь.</w:t>
      </w:r>
    </w:p>
    <w:p w:rsidR="00DC7C96" w:rsidRDefault="00563C5F" w:rsidP="00955637">
      <w:pPr>
        <w:pStyle w:val="1"/>
        <w:numPr>
          <w:ilvl w:val="0"/>
          <w:numId w:val="6"/>
        </w:numPr>
        <w:shd w:val="clear" w:color="auto" w:fill="auto"/>
        <w:tabs>
          <w:tab w:val="left" w:pos="1222"/>
        </w:tabs>
        <w:ind w:firstLine="560"/>
        <w:jc w:val="both"/>
      </w:pPr>
      <w:r>
        <w:rPr>
          <w:b/>
          <w:bCs/>
          <w:i/>
          <w:iCs/>
        </w:rPr>
        <w:t>Педагогический работник имеет право</w:t>
      </w:r>
      <w:r>
        <w:t>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jc w:val="both"/>
      </w:pPr>
      <w:r>
        <w:t>на сокращенную продолжительность раб</w:t>
      </w:r>
      <w:r>
        <w:t>очего времени,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jc w:val="both"/>
      </w:pPr>
      <w:r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</w:pPr>
      <w:r>
        <w:t xml:space="preserve">на длительный отпуск сроком до одного года не реже чем через каждые десять лет непрерывной педагогической </w:t>
      </w:r>
      <w:r>
        <w:t>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jc w:val="both"/>
      </w:pPr>
      <w:r>
        <w:t>на досрочное назначение трудовой пенсии по старости в порядке,</w:t>
      </w:r>
      <w:r>
        <w:t xml:space="preserve"> установленном законодательством Российской Федерации;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jc w:val="both"/>
      </w:pPr>
      <w:r>
        <w:t>прохождение не реже чем один раз в три года профессиональной переподготовки или повышения квалификации в соответствии с федеральными государственными требованиями к минимуму содержания дополнительной п</w:t>
      </w:r>
      <w:r>
        <w:t>рофессиональной образовательной программы и уровню профессиональной переподготовки педагогических работников;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jc w:val="both"/>
      </w:pPr>
      <w:r>
        <w:t>на аттестацию на соответствие занимаемой должности;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jc w:val="both"/>
      </w:pPr>
      <w:r>
        <w:t>на аттестацию на добровольной основе на соответствующую квалификационную категорию и получение</w:t>
      </w:r>
      <w:r>
        <w:t xml:space="preserve"> ее в случае успешного прохождения аттестации;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jc w:val="both"/>
      </w:pPr>
      <w:r>
        <w:t>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DC7C96" w:rsidRDefault="00563C5F" w:rsidP="00955637">
      <w:pPr>
        <w:pStyle w:val="1"/>
        <w:shd w:val="clear" w:color="auto" w:fill="auto"/>
        <w:spacing w:after="0"/>
        <w:ind w:firstLine="720"/>
        <w:jc w:val="both"/>
      </w:pPr>
      <w:r>
        <w:t>В рабочее время педагогических работников в зависимости от занимаем</w:t>
      </w:r>
      <w:r>
        <w:t xml:space="preserve">ой должности включается учебная (преподавательская), воспитательная работа, индивидуальная работа с обучающимися, научная, </w:t>
      </w:r>
      <w:r>
        <w:lastRenderedPageBreak/>
        <w:t>творческая и исследовательская работа, а также другая педагогическая работа, предусмотренная трудовыми (должностными) обязанностями и</w:t>
      </w:r>
      <w:r>
        <w:t xml:space="preserve"> (или) индивидуальным планом,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jc w:val="both"/>
      </w:pPr>
      <w:r>
        <w:t>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</w:t>
      </w:r>
      <w:r>
        <w:t>ых с обучающимися.</w:t>
      </w:r>
    </w:p>
    <w:p w:rsidR="00DC7C96" w:rsidRDefault="00563C5F" w:rsidP="00955637">
      <w:pPr>
        <w:pStyle w:val="1"/>
        <w:shd w:val="clear" w:color="auto" w:fill="auto"/>
        <w:ind w:firstLine="720"/>
        <w:jc w:val="both"/>
      </w:pPr>
      <w: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</w:t>
      </w:r>
      <w:r>
        <w:t>пределах рабочей недели или учебного года определяется соответствующим локальным нормативным актом Школы, с учетом количества часов по учебному плану, специальности и квалификации работника.</w:t>
      </w:r>
    </w:p>
    <w:p w:rsidR="00DC7C96" w:rsidRDefault="00563C5F" w:rsidP="00955637">
      <w:pPr>
        <w:pStyle w:val="1"/>
        <w:shd w:val="clear" w:color="auto" w:fill="auto"/>
        <w:ind w:firstLine="720"/>
        <w:jc w:val="both"/>
      </w:pPr>
      <w:r>
        <w:t>Режим рабочего времени и времени отдыха педагогических работников</w:t>
      </w:r>
      <w:r>
        <w:t xml:space="preserve"> Школы,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</w:t>
      </w:r>
      <w:r>
        <w:t>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</w:t>
      </w:r>
    </w:p>
    <w:p w:rsidR="00DC7C96" w:rsidRDefault="00563C5F" w:rsidP="00955637">
      <w:pPr>
        <w:pStyle w:val="1"/>
        <w:shd w:val="clear" w:color="auto" w:fill="auto"/>
        <w:ind w:firstLine="720"/>
        <w:jc w:val="both"/>
      </w:pPr>
      <w:r>
        <w:t>В трудовом коллективе создается обстановка нетерпимости к нарушениям трудовой дисциплины, строгой товарищеской требовательности к работникам, недобросовестно выполняющим трудовые обязанности. По отношению к отдельным недоб</w:t>
      </w:r>
      <w:r>
        <w:t>росовестным работникам применяются меры дисциплинарного и общественного воздействия.</w:t>
      </w:r>
    </w:p>
    <w:p w:rsidR="00DC7C96" w:rsidRDefault="00563C5F" w:rsidP="00955637">
      <w:pPr>
        <w:pStyle w:val="1"/>
        <w:numPr>
          <w:ilvl w:val="0"/>
          <w:numId w:val="6"/>
        </w:numPr>
        <w:shd w:val="clear" w:color="auto" w:fill="auto"/>
        <w:tabs>
          <w:tab w:val="left" w:pos="686"/>
        </w:tabs>
        <w:jc w:val="both"/>
      </w:pPr>
      <w:r>
        <w:rPr>
          <w:b/>
          <w:bCs/>
          <w:i/>
          <w:iCs/>
        </w:rPr>
        <w:t>Работник обязан</w:t>
      </w:r>
      <w:r>
        <w:t>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 xml:space="preserve">осуществлять свою деятельность на высоком профессиональном уровне, обеспечивать в полном объёме реализацию преподаваемых учебных предметов в соответствии </w:t>
      </w:r>
      <w:r>
        <w:t>с утверждённой рабочей программой;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spacing w:after="40"/>
        <w:jc w:val="both"/>
      </w:pPr>
      <w:r>
        <w:t>соблюдать правовые, нравственные и этические нормы, следовать требованиям профессиональной этики;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jc w:val="both"/>
      </w:pPr>
      <w:r>
        <w:t>уважать честь и достоинство обучающихся и других участников образовательных отношений;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 xml:space="preserve">развивать у обучающихся </w:t>
      </w:r>
      <w:r>
        <w:t>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 xml:space="preserve">применять </w:t>
      </w:r>
      <w:r>
        <w:t>педагогически обоснованные и обеспечивающие высокое качество образования формы, методы обучения и воспитания;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</w:t>
      </w:r>
      <w:r>
        <w:t>зования лицами с ограниченными возможностями здоровья, взаимодействовать при необходимости с медицинскими организациями;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соблюдать трудовой договор;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соблюдать должностную инструкцию;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выполнять устные и письменные распоряжения директора Школы и его заместит</w:t>
      </w:r>
      <w:r>
        <w:t>елей;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соблюдать правила техники безопасности, пожарной безопасности и производственной санитарии;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защищать права и свободы обучающихся;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>не допускать применение методов физического и психического насилия по отношению к обучающимся;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spacing w:after="40"/>
        <w:jc w:val="both"/>
      </w:pPr>
      <w:r>
        <w:t>удовлетворять требованиям</w:t>
      </w:r>
      <w:r>
        <w:t xml:space="preserve"> соответствующих тарифно-квалификационных педагогических характеристик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>принимать участие в разборе конфликтов по письменному заявлению родителей (законных представителей) или других лиц.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>нести ответственность за качество обучения обучающихся, уровень их зн</w:t>
      </w:r>
      <w:r>
        <w:t>аний, умений, навыков, воспитанности;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приходить на работу в одежде делового (классического) стиля.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after="40"/>
        <w:jc w:val="both"/>
      </w:pPr>
      <w:r>
        <w:t>систематически повышать свой профессиональный уровень;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t>проходить аттестацию на соответствие занимаемой должности в порядке, установленном законодательством о</w:t>
      </w:r>
      <w:r>
        <w:t>б образовании;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spacing w:after="40"/>
        <w:jc w:val="both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/>
        <w:jc w:val="both"/>
      </w:pPr>
      <w:r>
        <w:lastRenderedPageBreak/>
        <w:t>проходить в установленном законодатель</w:t>
      </w:r>
      <w:r>
        <w:t>ством Российской Федерации порядке обучение и проверку знаний и навыков в области охраны труда;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spacing w:after="40" w:line="254" w:lineRule="auto"/>
        <w:jc w:val="both"/>
      </w:pPr>
      <w:r>
        <w:t xml:space="preserve"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</w:t>
      </w:r>
      <w:r>
        <w:t>правила внутреннего трудового распорядка.</w:t>
      </w:r>
    </w:p>
    <w:p w:rsidR="00DC7C96" w:rsidRDefault="00563C5F" w:rsidP="00955637">
      <w:pPr>
        <w:pStyle w:val="1"/>
        <w:shd w:val="clear" w:color="auto" w:fill="auto"/>
        <w:spacing w:after="40"/>
        <w:ind w:firstLine="720"/>
        <w:jc w:val="both"/>
      </w:pPr>
      <w:r>
        <w:t>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</w:t>
      </w:r>
      <w:r>
        <w:t>низации, если это приводит к конфликту интересов педагогического работника.</w:t>
      </w:r>
    </w:p>
    <w:p w:rsidR="00DC7C96" w:rsidRDefault="00563C5F" w:rsidP="00955637">
      <w:pPr>
        <w:pStyle w:val="1"/>
        <w:shd w:val="clear" w:color="auto" w:fill="auto"/>
        <w:spacing w:after="40"/>
        <w:ind w:firstLine="720"/>
        <w:jc w:val="both"/>
      </w:pPr>
      <w:r>
        <w:t>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</w:t>
      </w:r>
      <w:r>
        <w:t>ждений или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</w:t>
      </w:r>
      <w:r>
        <w:t>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</w:t>
      </w:r>
      <w:r>
        <w:t>онституции Российской Федерации.</w:t>
      </w:r>
    </w:p>
    <w:p w:rsidR="00DC7C96" w:rsidRDefault="00563C5F" w:rsidP="00955637">
      <w:pPr>
        <w:pStyle w:val="1"/>
        <w:shd w:val="clear" w:color="auto" w:fill="auto"/>
        <w:spacing w:after="40"/>
        <w:ind w:firstLine="720"/>
        <w:jc w:val="both"/>
      </w:pPr>
      <w: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</w:t>
      </w:r>
      <w:r>
        <w:t>лнение педагогическими работниками обязанностей, предусмотренных частью 1 настоящей статьи, учитывается при прохождении ими аттестации.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8"/>
        </w:tabs>
      </w:pPr>
      <w:bookmarkStart w:id="12" w:name="bookmark12"/>
      <w:bookmarkStart w:id="13" w:name="bookmark13"/>
      <w:r>
        <w:t>РАБОЧЕЕ ВРЕМЯ И ВРЕМЯ ОТДЫХА</w:t>
      </w:r>
      <w:bookmarkEnd w:id="12"/>
      <w:bookmarkEnd w:id="13"/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В Школе устанавливается 5-дневная рабочая неделя.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Продолжительность рабочего дня (смены) дл</w:t>
      </w:r>
      <w:r>
        <w:t xml:space="preserve">я руководящего, административно-хозяйственного, обслуживающего персонала определяется графиком работы. 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</w:t>
      </w:r>
      <w:r>
        <w:t>и питания. Графики объявляются работнику под роспись. Продолжительность рабочей недели - 40 часов; для педагогических работников устанавливается сокращенная рабочая неделя - 36 часов.</w:t>
      </w:r>
    </w:p>
    <w:p w:rsidR="00DC7C96" w:rsidRDefault="00563C5F" w:rsidP="00955637">
      <w:pPr>
        <w:pStyle w:val="1"/>
        <w:shd w:val="clear" w:color="auto" w:fill="auto"/>
        <w:ind w:firstLine="720"/>
        <w:jc w:val="both"/>
      </w:pPr>
      <w:r>
        <w:t>Рабочее время педагогических работников определяется учебным расписанием</w:t>
      </w:r>
      <w:r>
        <w:t>, должностными обязанностями и трудовым договором.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Режим труда и отдыха сотрудников Школы регулируется соответствующими графиками работ и расписаниями занятий и внеурочной занятости детей.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Расписание занятий составляется администрацией Школы исходя из педа</w:t>
      </w:r>
      <w:r>
        <w:t>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 Расписание занятий согласуется с профкомом Школы и РОСПОТРЕБНАДЗОРОМ.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90"/>
        </w:tabs>
        <w:jc w:val="both"/>
      </w:pPr>
      <w:r>
        <w:t>Педагогическим работникам ежегодно</w:t>
      </w:r>
      <w:r>
        <w:t xml:space="preserve"> при наличии возможности суммарно в каникулярное время устанавливается до 4-х методических дней для самостоятельной работы по повышению квалификации в соответствии с единым графиком по Школе по согласованию с методическими объединениями педагогов.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По желан</w:t>
      </w:r>
      <w:r>
        <w:t>ию работника, с его письменного заявления он может за пределами своего основного рабочего времени и мероприятий, предусмотренных планом работы Школы работать по совместительству как внутри, так и за пределами Школы.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Работа в выходные и праздничные дни запр</w:t>
      </w:r>
      <w:r>
        <w:t>ещена, привлечение к работе в указанные дни осуществляется только с согласия работника в соответствии с требованиями ст.113 Трудового Кодекса РФ.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Педагогические работники привлекаются в свое рабочее время к педагогическому руководству деятельностью учащихс</w:t>
      </w:r>
      <w:r>
        <w:t>я во время перерывов (далее «дежурство по Школе»). Дежурство начинается за 15 минут до начала занятий в Школе и заканчивается через 15 минут после окончания занятий по расписанию. График дежурств утверждается на полугодие (четверть) директором Школы по сог</w:t>
      </w:r>
      <w:r>
        <w:t>ласованию с профсоюзным комитетом. График дежурств доводится до сведения работников и вывешивается на видном месте. Классный руководитель дежурного класса, дежурный учитель совместно с классными руководителями несут ответственность за безопасное пребывание</w:t>
      </w:r>
      <w:r>
        <w:t xml:space="preserve"> учащихся в школе.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486"/>
        </w:tabs>
        <w:jc w:val="both"/>
      </w:pPr>
      <w:r>
        <w:t>К рабочему времени педагогических сотрудников - 36 часов в неделю, относятся: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/>
        <w:ind w:firstLine="380"/>
        <w:jc w:val="both"/>
      </w:pPr>
      <w:r>
        <w:t>преподавательская деятельность по соответствующим расписаниям;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/>
        <w:ind w:firstLine="380"/>
        <w:jc w:val="both"/>
      </w:pPr>
      <w:r>
        <w:lastRenderedPageBreak/>
        <w:t>работа на заседаниях педагогического совета;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/>
        <w:ind w:firstLine="380"/>
        <w:jc w:val="both"/>
      </w:pPr>
      <w:r>
        <w:t>работа на общих собраниях трудового коллектива;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/>
        <w:ind w:firstLine="380"/>
        <w:jc w:val="both"/>
      </w:pPr>
      <w:r>
        <w:t>работа на заседаниях методических объединений;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/>
        <w:ind w:firstLine="380"/>
        <w:jc w:val="both"/>
      </w:pPr>
      <w:r>
        <w:t>работа на родительских собраниях и собраниях коллектива учащихся;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7"/>
        </w:tabs>
        <w:spacing w:after="40" w:line="254" w:lineRule="auto"/>
        <w:ind w:left="380"/>
        <w:jc w:val="both"/>
      </w:pPr>
      <w:r>
        <w:t xml:space="preserve">дежурства на внеурочных мероприятиях, например, дискотеки и другие плановые мероприятия, продолжительность которых составляет от одного до 2,5 </w:t>
      </w:r>
      <w:r>
        <w:t>часов;</w:t>
      </w:r>
    </w:p>
    <w:p w:rsidR="00DC7C96" w:rsidRDefault="00563C5F" w:rsidP="00955637">
      <w:pPr>
        <w:pStyle w:val="1"/>
        <w:shd w:val="clear" w:color="auto" w:fill="auto"/>
        <w:jc w:val="both"/>
      </w:pPr>
      <w:r>
        <w:t>Педагогические работники Школы присутствуют на всех общих собраниях, заседаниях, совещаниях, предусмотренных планом работы Школы.</w:t>
      </w:r>
    </w:p>
    <w:p w:rsidR="00DC7C96" w:rsidRDefault="00563C5F" w:rsidP="00955637">
      <w:pPr>
        <w:pStyle w:val="1"/>
        <w:shd w:val="clear" w:color="auto" w:fill="auto"/>
        <w:spacing w:line="254" w:lineRule="auto"/>
        <w:jc w:val="both"/>
      </w:pPr>
      <w:r>
        <w:t>На заседаниях, совещаниях, объявленных администрацией по производственной необходимости сверх плана, присутствуют педаг</w:t>
      </w:r>
      <w:r>
        <w:t>огические работники, отвечающие за обсуждаемый участок работы и сотрудники, располагающие информацией по вопросу повестки.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jc w:val="both"/>
      </w:pPr>
      <w:r>
        <w:t xml:space="preserve">Отпуск работнику предоставляется в соответствии с графиком, утвержденным директором Школы по согласованию с профсоюзным комитетом до </w:t>
      </w:r>
      <w:r>
        <w:t>15 декабря текущего года.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jc w:val="both"/>
      </w:pPr>
      <w: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по письменному заявлению работника.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Замена отпуска денежной компенсацией допус</w:t>
      </w:r>
      <w:r>
        <w:t>кается только при увольнении работника.</w:t>
      </w:r>
    </w:p>
    <w:p w:rsidR="00DC7C96" w:rsidRDefault="00563C5F" w:rsidP="00955637">
      <w:pPr>
        <w:pStyle w:val="1"/>
        <w:shd w:val="clear" w:color="auto" w:fill="auto"/>
        <w:spacing w:line="240" w:lineRule="auto"/>
        <w:jc w:val="both"/>
      </w:pPr>
      <w:r>
        <w:t>Заработная плата за время отпуска (отпускные) выплачивается не позднее, чем за три дня до начала отпуска.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При временной нетрудоспособности работника очередной отпуск должен быть перенесен или продлен.</w:t>
      </w:r>
    </w:p>
    <w:p w:rsidR="00DC7C96" w:rsidRDefault="00563C5F" w:rsidP="00955637">
      <w:pPr>
        <w:pStyle w:val="1"/>
        <w:shd w:val="clear" w:color="auto" w:fill="auto"/>
        <w:jc w:val="both"/>
      </w:pPr>
      <w:r>
        <w:t xml:space="preserve">По письменному </w:t>
      </w:r>
      <w:r>
        <w:t>заявлению работника очередной отпуск должен быть перенесен, если работодатель не уведомил работника ранее, чем за две недели о времени его отпуска или не выплатил до начала отпуска заработную плату за все время отпуска вперед.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jc w:val="both"/>
      </w:pPr>
      <w:r>
        <w:t>Минимальная продолжительность</w:t>
      </w:r>
      <w:r>
        <w:t xml:space="preserve"> ежегодного оплачиваемого отпуска работников Школы устанавливается ТК РФ и иными правовыми актами РФ с учетом особенностей труда.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jc w:val="both"/>
      </w:pPr>
      <w:r>
        <w:t>Время каникул, не совпадающее с очередным отпуском, является рабочим временем педагога. В эти периоды педагогические работники</w:t>
      </w:r>
      <w:r>
        <w:t xml:space="preserve"> привлекаются к педагогической, методической и организационной работе в пределах времени, не превышающего их учебную нагрузку до начала каникул.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spacing w:line="254" w:lineRule="auto"/>
        <w:jc w:val="both"/>
      </w:pPr>
      <w:r>
        <w:t>График работы и (или) план работы педагогических и других работников Школы во время каникул устанавливается адм</w:t>
      </w:r>
      <w:r>
        <w:t>инистрацией Школы по согласованию с профсоюзным органом.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Если график и (или) план работы на время каникул не установлен, педагогические работники придерживаются расписания занятий, действующего непосредственно перед наступлением каникул.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jc w:val="both"/>
      </w:pPr>
      <w:r>
        <w:t>В каникулярное вре</w:t>
      </w:r>
      <w:r>
        <w:t>мя обслуживающий персонал привлекается к выполнению хозяйственных работ (мелкий ремонт, работы на территории Школы и т.д.) в пределах установленного им рабочего времени.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14"/>
        </w:tabs>
        <w:jc w:val="both"/>
      </w:pPr>
      <w:r>
        <w:t>Работникам Школы могут предоставляться дополнительные неоплачиваемые отпуска в соответ</w:t>
      </w:r>
      <w:r>
        <w:t>ствии с нормами ст.ст.128, 173 Трудового Кодекса РФ.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590"/>
        </w:tabs>
        <w:jc w:val="both"/>
      </w:pPr>
      <w:r>
        <w:t>Работникам, имеющим 2-х и более детей в возрасте до 14 лет, детей - инвалидов в возрасте до 16 лет, по их заявлению предоставляется дополнительный неоплачиваемый отпуск сроком до 14 дней.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590"/>
        </w:tabs>
        <w:jc w:val="both"/>
      </w:pPr>
      <w:r>
        <w:t>Работникам Школ</w:t>
      </w:r>
      <w:r>
        <w:t>ы при наличии финансовой возможности на основании решения профсоюзного комитета Школы, принятого на основании письменного заявления работника, предоставляются дополнительные оплачиваемые дни отпуска по семейным обстоятельствам в следующих случаях в объеме: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after="40"/>
        <w:ind w:firstLine="380"/>
        <w:jc w:val="both"/>
      </w:pPr>
      <w:r>
        <w:t>для сопровождения детей 1-го сентября в 1-й класс - 1 день;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after="40"/>
        <w:ind w:firstLine="380"/>
        <w:jc w:val="both"/>
      </w:pPr>
      <w:r>
        <w:t>бракосочетание работника - 3 дня;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after="40"/>
        <w:ind w:firstLine="380"/>
        <w:jc w:val="both"/>
      </w:pPr>
      <w:r>
        <w:t>для проводов детей в армию - 1 день;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after="40"/>
        <w:ind w:firstLine="380"/>
        <w:jc w:val="both"/>
      </w:pPr>
      <w:r>
        <w:t>бракосочетание детей работника - 2 дня;</w:t>
      </w:r>
    </w:p>
    <w:p w:rsidR="00DC7C96" w:rsidRDefault="00563C5F" w:rsidP="00955637">
      <w:pPr>
        <w:pStyle w:val="1"/>
        <w:numPr>
          <w:ilvl w:val="0"/>
          <w:numId w:val="4"/>
        </w:numPr>
        <w:shd w:val="clear" w:color="auto" w:fill="auto"/>
        <w:tabs>
          <w:tab w:val="left" w:pos="591"/>
        </w:tabs>
        <w:spacing w:after="40"/>
        <w:ind w:firstLine="380"/>
        <w:jc w:val="both"/>
      </w:pPr>
      <w:r>
        <w:t>смерть близких родственников - 3 дня.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586"/>
        </w:tabs>
        <w:spacing w:line="254" w:lineRule="auto"/>
        <w:jc w:val="both"/>
      </w:pPr>
      <w:r>
        <w:t>Учет рабочего времени организуется в Школе в с</w:t>
      </w:r>
      <w:r>
        <w:t>оответствии с требованиями действующего законодательства.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Организуя учет рабочего времени педагогов администрации необходимо помнить, что педагогические работники имеют нормированную 36-ти часовую рабочую неделю и, следовательно, время ежедневного пребыван</w:t>
      </w:r>
      <w:r>
        <w:t xml:space="preserve">ия учителя, работающего на одну ставку, в Школе не должно превышать шесть часов (в это время </w:t>
      </w:r>
      <w:r>
        <w:lastRenderedPageBreak/>
        <w:t xml:space="preserve">учитель дает уроки, дежурит в Школе, участвует в педсоветах, выполняет другую планируемую администрацией работу, соответствующую должностным обязанностям учителя, </w:t>
      </w:r>
      <w:r>
        <w:t>его трудовому договору. Рабочее время учитывается в астрономических часах. Перерывы (перемены) предусмотренные между уроками, являются для педагога рабочим временем.</w:t>
      </w:r>
    </w:p>
    <w:p w:rsidR="00DC7C96" w:rsidRDefault="00563C5F" w:rsidP="00955637">
      <w:pPr>
        <w:pStyle w:val="1"/>
        <w:shd w:val="clear" w:color="auto" w:fill="auto"/>
        <w:jc w:val="both"/>
      </w:pPr>
      <w:r>
        <w:t xml:space="preserve">В случае превышения нормы времени ежедневного пребывания работника в школе, администрация </w:t>
      </w:r>
      <w:r>
        <w:t>вправе установить для него рабочий день с разделением на части (ст.105 ТК РФ).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В случае своей болезни работник, при возможности, незамедлительно информирует администрацию Школы и представляет больничный лист в первый день выхода на работу.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28"/>
        </w:tabs>
        <w:jc w:val="both"/>
      </w:pPr>
      <w:r>
        <w:t xml:space="preserve">В период образовательного процесса в Школе </w:t>
      </w:r>
      <w:r>
        <w:rPr>
          <w:b/>
          <w:bCs/>
        </w:rPr>
        <w:t>запрещается</w:t>
      </w:r>
      <w:r>
        <w:t>: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изменять по своему усмотрению расписание уроков, занятий и график работ;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отменять, удлинять или сокращать продолжительность уроков, занятий и перерывов (перемен) между ними;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кричать на детей и к</w:t>
      </w:r>
      <w:r>
        <w:t>ричать в их присутствии;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удалять учащихся с уроков;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запирать любым способом двери помещений, где находятся дети;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курить в помещениях Школы и на ее территории, появляться в Школе в состоянии алкогольного и/или наркотического опьянения;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 xml:space="preserve">- привлекать </w:t>
      </w:r>
      <w:r>
        <w:t>учащихся во время учебного процесса на иные, не связанные с учебным процессом мероприятия;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снимать учащихся с уроков, занятий для выполнения общественных поручений;</w:t>
      </w:r>
    </w:p>
    <w:p w:rsidR="00DC7C96" w:rsidRDefault="00563C5F" w:rsidP="00955637">
      <w:pPr>
        <w:pStyle w:val="1"/>
        <w:shd w:val="clear" w:color="auto" w:fill="auto"/>
        <w:spacing w:after="40"/>
        <w:jc w:val="both"/>
      </w:pPr>
      <w:r>
        <w:t>- отвлекать педагогических и руководящих работников Школы в учебное время от их непосредс</w:t>
      </w:r>
      <w:r>
        <w:t>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DC7C96" w:rsidRDefault="00563C5F" w:rsidP="00955637">
      <w:pPr>
        <w:pStyle w:val="1"/>
        <w:shd w:val="clear" w:color="auto" w:fill="auto"/>
        <w:spacing w:line="266" w:lineRule="auto"/>
        <w:jc w:val="both"/>
      </w:pPr>
      <w:r>
        <w:t>- созывать в рабочее время собрания, заседания и всякого рода совещания по общес</w:t>
      </w:r>
      <w:r>
        <w:t>твенным делам. Присутствие посторонних лиц, родителей учащихся на уроке разрешается с согласия учителя и разрешения, данного администрацией школы, в присутствии члена администрации. Вход в класс (группу) после начала урока (занятия), разрешается в исключит</w:t>
      </w:r>
      <w:r>
        <w:t>ельных случаях только директору Школы и его заместителям.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Во время проведения уроков (занятий) и перемен не разрешается в присутствии учащихся делать педагогическим работникам замечания по поводу их работы.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28"/>
        </w:tabs>
        <w:jc w:val="both"/>
      </w:pPr>
      <w:r>
        <w:t>Продолжительность рабочего дня обслуживающего пер</w:t>
      </w:r>
      <w:r>
        <w:t>сонала и график их работы определяется графиком сменности, составляемым с соблюдением установленной продолжительности рабочего времени за неделю или другой период, и утверждается директором Школы по согласованию профкомом Школы.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28"/>
        </w:tabs>
        <w:jc w:val="both"/>
      </w:pPr>
      <w:r>
        <w:t xml:space="preserve">В графике указываются часы </w:t>
      </w:r>
      <w:r>
        <w:t>работы и перерыва для отдыха и приема пищи. График сменности объявляется работнику под расписку.</w:t>
      </w:r>
    </w:p>
    <w:p w:rsidR="00DC7C96" w:rsidRDefault="00563C5F" w:rsidP="00955637">
      <w:pPr>
        <w:pStyle w:val="1"/>
        <w:numPr>
          <w:ilvl w:val="0"/>
          <w:numId w:val="7"/>
        </w:numPr>
        <w:shd w:val="clear" w:color="auto" w:fill="auto"/>
        <w:tabs>
          <w:tab w:val="left" w:pos="628"/>
        </w:tabs>
        <w:spacing w:line="254" w:lineRule="auto"/>
        <w:jc w:val="both"/>
      </w:pPr>
      <w:r>
        <w:t>Работа в выходной день компенсируется предоставлением другого дня отдыха или, по согласованию сторон, в денежной форме, но не менее, чем в двойном размере.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Дни</w:t>
      </w:r>
      <w:r>
        <w:t xml:space="preserve"> отдыха за работу в выходные и праздничные дни предоставляется в порядке, предусмотренным законодательством, или по письменному заявлению работника в каникулярное время, не совпадающее с очередным отпуском.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Запрещается привлекать к работе в выходные и праз</w:t>
      </w:r>
      <w:r>
        <w:t>дничные дни беременных женщин и матерей, имеющих детей в возрасте до 12 лет.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</w:pPr>
      <w:bookmarkStart w:id="14" w:name="bookmark14"/>
      <w:bookmarkStart w:id="15" w:name="bookmark15"/>
      <w:r>
        <w:t>ОПЛАТА ТРУДА. ОБЪЕМ ПЕДАГОГИЧЕСКОЙ РАБОТЫ/ОБЪЕМ УЧЕБНОЙ</w:t>
      </w:r>
      <w:r>
        <w:br/>
        <w:t>НАГРУЗКИ.</w:t>
      </w:r>
      <w:bookmarkEnd w:id="14"/>
      <w:bookmarkEnd w:id="15"/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12"/>
        </w:tabs>
        <w:spacing w:after="0"/>
        <w:jc w:val="both"/>
      </w:pPr>
      <w:r>
        <w:t>Учебная нагрузка педагогического работника Школы оговаривается в трудовом договоре.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12"/>
        </w:tabs>
        <w:spacing w:after="0"/>
        <w:jc w:val="both"/>
      </w:pPr>
      <w:r>
        <w:t xml:space="preserve">Первоначально оговоренный в </w:t>
      </w:r>
      <w:r>
        <w:t>трудовом договоре объем учебной нагрузки может быть изменен сторонами, что должно найти отражение в трудовом договоре.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12"/>
        </w:tabs>
        <w:spacing w:after="0"/>
        <w:jc w:val="both"/>
      </w:pPr>
      <w:r>
        <w:t>В случае, когда объем нагрузки учителя не оговорен в трудовом договоре, учитель</w:t>
      </w:r>
    </w:p>
    <w:p w:rsidR="00DC7C96" w:rsidRDefault="00563C5F" w:rsidP="00955637">
      <w:pPr>
        <w:pStyle w:val="1"/>
        <w:shd w:val="clear" w:color="auto" w:fill="auto"/>
        <w:spacing w:after="0"/>
        <w:jc w:val="both"/>
      </w:pPr>
      <w:r>
        <w:t>- считается принятым на тот объем учебной нагрузки, котор</w:t>
      </w:r>
      <w:r>
        <w:t>ый установлен приказом директора Школы при приеме на работу;</w:t>
      </w:r>
    </w:p>
    <w:p w:rsidR="00DC7C96" w:rsidRDefault="00563C5F" w:rsidP="00955637">
      <w:pPr>
        <w:pStyle w:val="1"/>
        <w:shd w:val="clear" w:color="auto" w:fill="auto"/>
        <w:spacing w:after="0"/>
        <w:jc w:val="both"/>
      </w:pPr>
      <w:r>
        <w:t>- имеет нагрузку, установленную в последнем, согласованном с ним приказе директора Школы.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12"/>
        </w:tabs>
        <w:spacing w:after="0"/>
        <w:jc w:val="both"/>
      </w:pPr>
      <w:r>
        <w:t>По заявлению работника трудовой договор может быть заключен на условиях работы с учебной нагрузкой менее,</w:t>
      </w:r>
      <w:r>
        <w:t xml:space="preserve"> чем установлено за ставку заработной платы.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12"/>
        </w:tabs>
        <w:jc w:val="both"/>
      </w:pPr>
      <w:r>
        <w:t xml:space="preserve">Оплата труда работников Школы осуществляется в соответствии с Положением об оплате труда, </w:t>
      </w:r>
      <w:r>
        <w:lastRenderedPageBreak/>
        <w:t>штатным расписанием и сметой расходов.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spacing w:after="0"/>
        <w:jc w:val="both"/>
      </w:pPr>
      <w:r>
        <w:t>Оплата труда работников осуществляется в зависимости от установленного должностног</w:t>
      </w:r>
      <w:r>
        <w:t>о оклада с учетом повышающих коэффициентов уровня образования, квалификационной категории, а также в соответствии с объемами и видом работ, установленных по тарификации на соответствующий учебный год.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spacing w:after="0"/>
        <w:jc w:val="both"/>
      </w:pPr>
      <w:r>
        <w:t>Тарификация на новый учебный год утверждается директоро</w:t>
      </w:r>
      <w:r>
        <w:t>м Школы на основе фактического количества классов и утвержденного учебного плана не позднее 10 сентября текущего года на основе предварительной тарификации (комплектования), разработанной администрацией Школы и доведенной до педагогического работника под р</w:t>
      </w:r>
      <w:r>
        <w:t>асписку не позднее мая месяца текущего года.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spacing w:after="0"/>
        <w:jc w:val="both"/>
      </w:pPr>
      <w:r>
        <w:t>Учебная нагрузка педагогическим работникам на новый учебный год устанавливается директором Школы по согласованию с выборным профсоюзным органом с учетом мнения трудового коллектива (обсуждения нагрузки на методо</w:t>
      </w:r>
      <w:r>
        <w:t>бъединениях, педсоветах и т.д.) до ухода работника в отпуск, но не позднее сроков, за которые он должен быть предупрежден о возможном изменении объема его учебной нагрузки.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488"/>
        </w:tabs>
        <w:jc w:val="both"/>
      </w:pPr>
      <w:r>
        <w:t>При проведении тарификации учителей на начало нового учебного года объем учебной на</w:t>
      </w:r>
      <w:r>
        <w:t>грузки каждого учителя устанавливается приказом директора Школы по согласованию с профкомом Школы, мнение которого, как коллективного органа, должно быть оформлено в виде решения, принятого на специальном заседании с составлением соответствующего протокола</w:t>
      </w:r>
      <w:r>
        <w:t>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7"/>
        </w:tabs>
        <w:jc w:val="both"/>
      </w:pPr>
      <w:r>
        <w:t>Оплата труда в Школе производится два раза в месяц - до 25 числа за первую половину месяца и до 10 числа месяца следующего за отчетным.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Оплата труда работников, привлекаемых к работе в выходные и праздничные дни, осуществляется в соответствии с требовани</w:t>
      </w:r>
      <w:r>
        <w:t>ями действующего законодательства.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Оплата труда работников, работающих по совместительству, работников, замещающих временно отсутствующих работников, осуществляется в соответствии с требованиями действующего законодательства.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В Школе устанавливаются стимул</w:t>
      </w:r>
      <w:r>
        <w:t>ирующие выплаты, доплаты, премирование работников на основании соответствующих Положений и (или) приказов директора Школы.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82"/>
        </w:tabs>
        <w:spacing w:line="254" w:lineRule="auto"/>
        <w:jc w:val="both"/>
      </w:pPr>
      <w:r>
        <w:t xml:space="preserve">Работникам, условия труда которых отклоняются от нормативных условий труда, устанавливаются доплаты в соответствии с действующим </w:t>
      </w:r>
      <w:r>
        <w:t>законодательством.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7"/>
        </w:tabs>
        <w:jc w:val="both"/>
      </w:pPr>
      <w:r>
        <w:t>Объем учебной нагрузки (объем педагогической работы) учителям и другим педагогическим работникам устанавливается исходя из количества часов по учебному плану и программ, количеству классов, обеспеченности кадрами, других конкретных услов</w:t>
      </w:r>
      <w:r>
        <w:t>ий на данный учебный год.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jc w:val="both"/>
      </w:pPr>
      <w:r>
        <w:t>Объем учебной нагрузки (объем педагогической работы) больше или меньше нормы часов за ставку заработной платы устанавливается только с письменного заявления работника.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Установленный в начале учебного года объем учебной нагрузки (о</w:t>
      </w:r>
      <w:r>
        <w:t>бъем 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(групп).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Установленный в текущем учебно</w:t>
      </w:r>
      <w:r>
        <w:t>м году объем нагрузки (объем педагогической работы) не может быть уменьшен по инициативе администрации на следующий учебный год, за исключением случаев, указанных в пункте 6.17. настоящего раздела.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Изменение учебной нагрузки следует рассматривать как сущес</w:t>
      </w:r>
      <w:r>
        <w:t>твенное изменение условий труда, о чем за два месяца до наступления события, работник должен быть извещен под расписку.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Если работник не согласен на продолжение работы в новых условиях, то трудовой договор с ним прекращается по основанию п.7 ст.77 ТК РФ.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572"/>
        </w:tabs>
        <w:jc w:val="both"/>
      </w:pPr>
      <w:r>
        <w:t>Д</w:t>
      </w:r>
      <w:r>
        <w:t>ля изменения учебной нагрузки по инициативе администрации согласие работника не требуется в случаях:</w:t>
      </w:r>
    </w:p>
    <w:p w:rsidR="00DC7C96" w:rsidRDefault="00563C5F" w:rsidP="00955637">
      <w:pPr>
        <w:pStyle w:val="1"/>
        <w:shd w:val="clear" w:color="auto" w:fill="auto"/>
        <w:jc w:val="both"/>
      </w:pPr>
      <w:r>
        <w:t>а) временного перевода на другую работу в связи с производственной необходимостью, например, для замещения отсутствующего учителя и/или классного руководит</w:t>
      </w:r>
      <w:r>
        <w:t>еля, воспитателя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DC7C96" w:rsidRDefault="00563C5F" w:rsidP="00955637">
      <w:pPr>
        <w:pStyle w:val="1"/>
        <w:shd w:val="clear" w:color="auto" w:fill="auto"/>
        <w:spacing w:line="254" w:lineRule="auto"/>
        <w:jc w:val="both"/>
      </w:pPr>
      <w:r>
        <w:t>б) восстановление на работе учителя (возвращение на работу), ранее выполня</w:t>
      </w:r>
      <w:r>
        <w:t>вшего эту учебную нагрузку.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638"/>
        </w:tabs>
        <w:jc w:val="both"/>
      </w:pPr>
      <w:r>
        <w:t>Работникам непрерывно действующих участков, видов работ запрещается оставлять работу до прихода сменяющего работника. В случае неявки сменяющего работник заявляет об этом администрации.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Администрация обязана принять меры по заме</w:t>
      </w:r>
      <w:r>
        <w:t xml:space="preserve">не сменщика другим работником. В данном случае </w:t>
      </w:r>
      <w:r>
        <w:lastRenderedPageBreak/>
        <w:t>администрация может по согласованию с профкомом применять сверхурочные работы.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Оплата сверхурочных работ производится в пределах установленного Школе фонда заработной платы (фонд оплаты труда).</w:t>
      </w:r>
    </w:p>
    <w:p w:rsidR="00DC7C96" w:rsidRDefault="00563C5F" w:rsidP="00955637">
      <w:pPr>
        <w:pStyle w:val="1"/>
        <w:shd w:val="clear" w:color="auto" w:fill="auto"/>
        <w:jc w:val="both"/>
      </w:pPr>
      <w:r>
        <w:t xml:space="preserve">Данный порядок </w:t>
      </w:r>
      <w:r>
        <w:t>применяется в случае, если работа сверх установленного рабочего времени выполнялась работником без перерыва.</w:t>
      </w:r>
    </w:p>
    <w:p w:rsidR="00DC7C96" w:rsidRDefault="00563C5F" w:rsidP="00955637">
      <w:pPr>
        <w:pStyle w:val="1"/>
        <w:numPr>
          <w:ilvl w:val="0"/>
          <w:numId w:val="8"/>
        </w:numPr>
        <w:shd w:val="clear" w:color="auto" w:fill="auto"/>
        <w:tabs>
          <w:tab w:val="left" w:pos="638"/>
        </w:tabs>
        <w:jc w:val="both"/>
      </w:pPr>
      <w:r>
        <w:t>Оплата труда педагогических работников и других категорий работников Школы, ведущих преподавательскую работу, за время работы в период каникул учащ</w:t>
      </w:r>
      <w:r>
        <w:t>ихся, не совпадающих с их отпуском, производится из расчета заработной платы, установленной при тарификации (либо соответствующим приказом), предшествующей началу каникул.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741"/>
        </w:tabs>
        <w:ind w:left="1160"/>
        <w:jc w:val="left"/>
      </w:pPr>
      <w:bookmarkStart w:id="16" w:name="bookmark16"/>
      <w:bookmarkStart w:id="17" w:name="bookmark17"/>
      <w:r>
        <w:t>ТРУДОВАЯ ДИСЦИПЛИНА. МЕРЫ ПООЩРЕНИЯ И ВЗЫСКАНИЯ</w:t>
      </w:r>
      <w:bookmarkEnd w:id="16"/>
      <w:bookmarkEnd w:id="17"/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81"/>
        </w:tabs>
        <w:spacing w:line="254" w:lineRule="auto"/>
        <w:jc w:val="both"/>
      </w:pPr>
      <w:r>
        <w:t xml:space="preserve">Работники Школы обязаны, подчинятся </w:t>
      </w:r>
      <w:r>
        <w:t>администрации Школы, выполнять ее как письменные, так и устные приказы, распоряжения, связанные с трудовой деятельностью.</w:t>
      </w:r>
    </w:p>
    <w:p w:rsidR="00DC7C96" w:rsidRDefault="00563C5F" w:rsidP="00955637">
      <w:pPr>
        <w:pStyle w:val="1"/>
        <w:shd w:val="clear" w:color="auto" w:fill="auto"/>
        <w:jc w:val="both"/>
      </w:pPr>
      <w:r>
        <w:t>Работники, независимо от должностного положения, обязаны проявлять взаимную вежливость, уважение, терпимость, соблюдать служебную дисц</w:t>
      </w:r>
      <w:r>
        <w:t>иплину, профессиональную этику.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За добросовестный труд, образцовое выполнение трудовых обязанностей, успехи в обучении и воспитании обучающихся, новаторство в труде и другие достижения в работе к сотрудникам Школы применяются следующие меры поощрения: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 xml:space="preserve">- </w:t>
      </w:r>
      <w:r>
        <w:t>объявление благодарности;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премирование за конкретный вклад;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награждение памятным подарком;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размещение фотографии работника на доске Почета;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ходатайство о поощрении в приказе по Комитету образования;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ходатайство о поощрении в распоряжении главы ра</w:t>
      </w:r>
      <w:r>
        <w:t>йона;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предоставление к награждению ведомственными и государственными наградами.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Поощрение работников за новаторство в труде, образцовое выполнение трудовых обязанностей и другие достижения в работе осуществляет директор Школы на основании отношений Комис</w:t>
      </w:r>
      <w:r>
        <w:t>сии по распределению стимулирующей части и заместителей директора по курируемым направлениям работ и соответствующего Положения по согласованию с профсоюзным комитетом Школы.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Поощрение членов администрации Школы осуществляет директор Школы на основании рез</w:t>
      </w:r>
      <w:r>
        <w:t>ультатов работ на курируемых участках (в соответствии с должностными инструкциями).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Поощрение объявляется приказом по Школе, заносится в трудовую книжку работника в соответствии с требованиями действующего законодательства.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Работникам, успешно и добросовес</w:t>
      </w:r>
      <w:r>
        <w:t>тно выполняющим свои трудовые обязанности, предоставляются в первую очередь преимущества и льготы.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</w:t>
      </w:r>
      <w:r>
        <w:t>тодатель имеет право применить следующие дисциплинарные взыскания (статья 192 ТК РФ):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замечание;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выговор;</w:t>
      </w:r>
    </w:p>
    <w:p w:rsidR="00DC7C96" w:rsidRDefault="00563C5F" w:rsidP="00955637">
      <w:pPr>
        <w:pStyle w:val="1"/>
        <w:shd w:val="clear" w:color="auto" w:fill="auto"/>
        <w:spacing w:after="40"/>
        <w:ind w:firstLine="380"/>
        <w:jc w:val="both"/>
      </w:pPr>
      <w:r>
        <w:t>- увольнение по соответствующим основаниям.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23"/>
        </w:tabs>
        <w:jc w:val="both"/>
      </w:pPr>
      <w:r>
        <w:t>Применение мер дисциплинарного взыскания, не предусмотренных законом, запрещается.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01"/>
        </w:tabs>
        <w:jc w:val="both"/>
      </w:pPr>
      <w:r>
        <w:t xml:space="preserve">Дисциплинарное </w:t>
      </w:r>
      <w:r>
        <w:t>расследование нарушений педагогическим работникам Школы норм профессионального поведения или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</w:t>
      </w:r>
      <w:r>
        <w:t>тнику.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501"/>
        </w:tabs>
        <w:jc w:val="both"/>
      </w:pPr>
      <w: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</w:t>
      </w:r>
      <w:r>
        <w:t>остью, или, при необходимости, защиты интересов обучающихся, воспитанников.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 xml:space="preserve">До применения дисциплинарного взыскания работодатель должен затребовать от работника объяснение </w:t>
      </w:r>
      <w:r>
        <w:lastRenderedPageBreak/>
        <w:t>в письменной форме. В случае отказа работника дать указанное объяснение составляется</w:t>
      </w:r>
      <w:r>
        <w:t xml:space="preserve"> соответствующий акт. Отказ работника дать объяснение не является препятствием для применения дисциплинарного взыскания.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Дисциплинарное взыскание применяется не позднее одного месяца со дня обнаружения проступка, не считая времени болезни работника, пребыв</w:t>
      </w:r>
      <w:r>
        <w:t>ания его в отпуске, а также времени, необходимого на учет мнения представительного органа работников.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</w:t>
      </w:r>
      <w:r>
        <w:t>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За каждый дисциплинарный проступок может быть применено только одно дисциплинарное взыскание.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Приказ</w:t>
      </w:r>
      <w:r>
        <w:t xml:space="preserve"> работодателя о применении дисциплинарного взыскания объявляется работнику под расписку в течение трех рабочих дней со дня его издания.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В случае отказа работника подписать указанный приказ составляется соответствующий акт.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spacing w:line="254" w:lineRule="auto"/>
        <w:jc w:val="both"/>
      </w:pPr>
      <w:r>
        <w:t>Дисциплинарное взыскание может бы</w:t>
      </w:r>
      <w:r>
        <w:t>ть обжаловано работником в государственные инспекции труда или органы по рассмотрению индивидуальных трудовых споров, либо в суде.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Если в течение года со дня применения дисциплинарного взыскания работник не будет подвергнут новому дисциплинарному взысканию</w:t>
      </w:r>
      <w:r>
        <w:t>, то он считается не имеющим дисциплинарного взыскания.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Работодатель до истечения года со дня применения дисциплинарного взыскания имеет право снять его с работника по собственной инициативе, ходатайству его непосредственного руководителя или представитель</w:t>
      </w:r>
      <w:r>
        <w:t>ного органа работников.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Педагогические работники Школы, в обязанности которых входит выполнение воспитательных функций по отношению к учащимся, могут быть уволены за совершение проступка, несовместимого с продолжением данной работы (ст.331 ТК РФ).</w:t>
      </w:r>
    </w:p>
    <w:p w:rsidR="00DC7C96" w:rsidRDefault="00563C5F" w:rsidP="00955637">
      <w:pPr>
        <w:pStyle w:val="1"/>
        <w:shd w:val="clear" w:color="auto" w:fill="auto"/>
        <w:jc w:val="both"/>
      </w:pPr>
      <w:r>
        <w:t>Педагоги</w:t>
      </w:r>
      <w:r>
        <w:t xml:space="preserve"> Школы могут быть уволены за применение методов воспитания с физическим и (или) психическим насилием над личностью обучающихся (ст.336 ТК РФ).</w:t>
      </w:r>
    </w:p>
    <w:p w:rsidR="00DC7C96" w:rsidRDefault="00563C5F" w:rsidP="00955637">
      <w:pPr>
        <w:pStyle w:val="1"/>
        <w:shd w:val="clear" w:color="auto" w:fill="auto"/>
        <w:jc w:val="both"/>
      </w:pPr>
      <w:r>
        <w:t>Указанные увольнения не относятся к мерам дисциплинарного взыскания.</w:t>
      </w:r>
    </w:p>
    <w:p w:rsidR="00DC7C96" w:rsidRDefault="00563C5F" w:rsidP="00955637">
      <w:pPr>
        <w:pStyle w:val="1"/>
        <w:shd w:val="clear" w:color="auto" w:fill="auto"/>
        <w:jc w:val="both"/>
      </w:pPr>
      <w:r>
        <w:t>Увольнение в порядке дисциплинарного взыскан</w:t>
      </w:r>
      <w:r>
        <w:t>ия, а также увольнение в связи с аморальным проступком и применением мер физического и (или) психического насилия производится без согласования с профсоюзным органом.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 xml:space="preserve">Администрация Школы имеет право вместо применения дисциплинарного взыскания передать </w:t>
      </w:r>
      <w:r>
        <w:t>вопрос о нарушении трудовой дисциплины на рассмотрение трудового коллектива (профкома, методических объединений) Школы.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Мера дисциплинарного взыскания определяется с учетом тяжести совершенного поступка, обстоятельств, при которых он совершен, предшествующ</w:t>
      </w:r>
      <w:r>
        <w:t>ей работы и поведения работника.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spacing w:line="254" w:lineRule="auto"/>
        <w:jc w:val="both"/>
      </w:pPr>
      <w:r>
        <w:t>Запись о дисциплинарном взыскании в трудовой книжке работника не производится, за исключением случаев увольнения за нарушение трудовой дисциплины.</w:t>
      </w:r>
    </w:p>
    <w:p w:rsidR="00DC7C96" w:rsidRDefault="00563C5F" w:rsidP="00955637">
      <w:pPr>
        <w:pStyle w:val="1"/>
        <w:numPr>
          <w:ilvl w:val="0"/>
          <w:numId w:val="9"/>
        </w:numPr>
        <w:shd w:val="clear" w:color="auto" w:fill="auto"/>
        <w:tabs>
          <w:tab w:val="left" w:pos="601"/>
        </w:tabs>
        <w:jc w:val="both"/>
      </w:pPr>
      <w:r>
        <w:t>Применение мер поощрения к сотрудникам Школы, имеющих действующее взыскание,</w:t>
      </w:r>
      <w:r>
        <w:t xml:space="preserve"> возможно по усмотрению директора Школы за особый конкретный вклад в развитие Школы (участка работы) на основании соответствующего отношения заместителя директора, курирующего данный производственный участок.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630"/>
        </w:tabs>
      </w:pPr>
      <w:bookmarkStart w:id="18" w:name="bookmark18"/>
      <w:bookmarkStart w:id="19" w:name="bookmark19"/>
      <w:r>
        <w:t>СОЦИАЛЬНЫЕ ЛЬГОТЫ И ГАРАНТИИ</w:t>
      </w:r>
      <w:bookmarkEnd w:id="18"/>
      <w:bookmarkEnd w:id="19"/>
    </w:p>
    <w:p w:rsidR="00DC7C96" w:rsidRDefault="00563C5F" w:rsidP="00955637">
      <w:pPr>
        <w:pStyle w:val="1"/>
        <w:numPr>
          <w:ilvl w:val="0"/>
          <w:numId w:val="10"/>
        </w:numPr>
        <w:shd w:val="clear" w:color="auto" w:fill="auto"/>
        <w:tabs>
          <w:tab w:val="left" w:pos="486"/>
        </w:tabs>
        <w:jc w:val="both"/>
      </w:pPr>
      <w:r>
        <w:t>Обеспечение работн</w:t>
      </w:r>
      <w:r>
        <w:t>иков санаторно-курортными путевками осуществляется за счет средств соцстраха и средств добровольного медицинского страхования.</w:t>
      </w:r>
    </w:p>
    <w:p w:rsidR="00DC7C96" w:rsidRDefault="00563C5F" w:rsidP="00955637">
      <w:pPr>
        <w:pStyle w:val="1"/>
        <w:numPr>
          <w:ilvl w:val="0"/>
          <w:numId w:val="10"/>
        </w:numPr>
        <w:shd w:val="clear" w:color="auto" w:fill="auto"/>
        <w:tabs>
          <w:tab w:val="left" w:pos="486"/>
        </w:tabs>
        <w:spacing w:line="254" w:lineRule="auto"/>
        <w:jc w:val="both"/>
      </w:pPr>
      <w:r>
        <w:t>Обеспечение детей работников Школы путевками в летние оздоровительные лагеря осуществляется за счет средств соцстраха.</w:t>
      </w:r>
    </w:p>
    <w:p w:rsidR="00DC7C96" w:rsidRDefault="00563C5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52"/>
        </w:tabs>
      </w:pPr>
      <w:bookmarkStart w:id="20" w:name="bookmark20"/>
      <w:bookmarkStart w:id="21" w:name="bookmark21"/>
      <w:r>
        <w:t>ТЕХНИКА БЕ</w:t>
      </w:r>
      <w:r>
        <w:t>ЗОПАСНОСТИ И ПРОИЗВОДСТВЕННАЯ САНИТАРИЯ</w:t>
      </w:r>
      <w:bookmarkEnd w:id="20"/>
      <w:bookmarkEnd w:id="21"/>
    </w:p>
    <w:p w:rsidR="00DC7C96" w:rsidRDefault="00563C5F" w:rsidP="00955637">
      <w:pPr>
        <w:pStyle w:val="1"/>
        <w:shd w:val="clear" w:color="auto" w:fill="auto"/>
        <w:jc w:val="both"/>
      </w:pPr>
      <w:r>
        <w:t>9.1. Все работники Школы, включая руководителей, обязаны проходить обучение, инструктаж, поверку знаний норм, правил и инструкций по охране труда и технике безопасности в порядке и сроки, которые установлены для соот</w:t>
      </w:r>
      <w:r>
        <w:t>ветствующих видов работ и профессий.</w:t>
      </w:r>
    </w:p>
    <w:p w:rsidR="00DC7C96" w:rsidRDefault="00563C5F" w:rsidP="00955637">
      <w:pPr>
        <w:pStyle w:val="1"/>
        <w:numPr>
          <w:ilvl w:val="0"/>
          <w:numId w:val="11"/>
        </w:numPr>
        <w:shd w:val="clear" w:color="auto" w:fill="auto"/>
        <w:tabs>
          <w:tab w:val="left" w:pos="486"/>
        </w:tabs>
        <w:jc w:val="both"/>
      </w:pPr>
      <w:r>
        <w:t xml:space="preserve">В целях предупреждения несчастных случаев и профессиональных заболеваний работниками Школы </w:t>
      </w:r>
      <w:r>
        <w:lastRenderedPageBreak/>
        <w:t xml:space="preserve">должны выполняться общие и специальные предписания по технике безопасности, охране жизни и здоровья детей, действующие в Школе. </w:t>
      </w:r>
      <w:r>
        <w:t>Их нарушение влечет применение дисциплинарных мер взыскания.</w:t>
      </w:r>
    </w:p>
    <w:p w:rsidR="00DC7C96" w:rsidRDefault="00563C5F">
      <w:pPr>
        <w:pStyle w:val="24"/>
        <w:keepNext/>
        <w:keepLines/>
        <w:shd w:val="clear" w:color="auto" w:fill="auto"/>
        <w:tabs>
          <w:tab w:val="left" w:pos="434"/>
        </w:tabs>
      </w:pPr>
      <w:bookmarkStart w:id="22" w:name="bookmark22"/>
      <w:bookmarkStart w:id="23" w:name="bookmark23"/>
      <w:r>
        <w:t>Х.</w:t>
      </w:r>
      <w:r>
        <w:tab/>
        <w:t>ВНЕСЕНИЕ ИЗМЕНЕНИЙ В ПРАВИЛА ВНУТРЕННЕГО ТРУДОВОГО РАСПОРЯДКА</w:t>
      </w:r>
      <w:r>
        <w:br/>
        <w:t>ДЛЯ СОТРУДНИКОВ ШКОЛЫ</w:t>
      </w:r>
      <w:bookmarkEnd w:id="22"/>
      <w:bookmarkEnd w:id="23"/>
    </w:p>
    <w:p w:rsidR="00DC7C96" w:rsidRDefault="00563C5F" w:rsidP="00955637">
      <w:pPr>
        <w:pStyle w:val="1"/>
        <w:shd w:val="clear" w:color="auto" w:fill="auto"/>
        <w:jc w:val="both"/>
      </w:pPr>
      <w:r>
        <w:t xml:space="preserve">10.1. Внесение изменений в Правила внутреннего трудового распорядка для сотрудников Школы производится </w:t>
      </w:r>
      <w:r>
        <w:t>администрацией Школы по согласованию с представительным органом (профсоюзный комитет) коллектива Школы.</w:t>
      </w:r>
      <w:r>
        <w:br w:type="page"/>
      </w:r>
    </w:p>
    <w:p w:rsidR="00DC7C96" w:rsidRDefault="00563C5F">
      <w:pPr>
        <w:pStyle w:val="11"/>
        <w:keepNext/>
        <w:keepLines/>
        <w:shd w:val="clear" w:color="auto" w:fill="auto"/>
      </w:pPr>
      <w:bookmarkStart w:id="24" w:name="bookmark24"/>
      <w:bookmarkStart w:id="25" w:name="bookmark25"/>
      <w:r>
        <w:lastRenderedPageBreak/>
        <w:t>С правилами внутреннего трудового распорядка ознакомлены:</w:t>
      </w:r>
      <w:bookmarkEnd w:id="24"/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669"/>
        <w:gridCol w:w="2126"/>
        <w:gridCol w:w="1958"/>
      </w:tblGrid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</w:tbl>
    <w:p w:rsidR="00DC7C96" w:rsidRDefault="00563C5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669"/>
        <w:gridCol w:w="2126"/>
        <w:gridCol w:w="1958"/>
      </w:tblGrid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563C5F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  <w:tr w:rsidR="00DC7C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C96" w:rsidRDefault="00DC7C96">
            <w:pPr>
              <w:rPr>
                <w:sz w:val="10"/>
                <w:szCs w:val="10"/>
              </w:rPr>
            </w:pPr>
          </w:p>
        </w:tc>
      </w:tr>
    </w:tbl>
    <w:p w:rsidR="00DC7C96" w:rsidRDefault="00DC7C96">
      <w:pPr>
        <w:sectPr w:rsidR="00DC7C96">
          <w:type w:val="continuous"/>
          <w:pgSz w:w="11900" w:h="16840"/>
          <w:pgMar w:top="553" w:right="469" w:bottom="1011" w:left="995" w:header="0" w:footer="3" w:gutter="0"/>
          <w:cols w:space="720"/>
          <w:noEndnote/>
          <w:docGrid w:linePitch="360"/>
        </w:sectPr>
      </w:pPr>
    </w:p>
    <w:p w:rsidR="00DC7C96" w:rsidRDefault="00DC7C96" w:rsidP="00E76FAA">
      <w:pPr>
        <w:pStyle w:val="40"/>
        <w:shd w:val="clear" w:color="auto" w:fill="auto"/>
      </w:pPr>
    </w:p>
    <w:p w:rsidR="00DC7C96" w:rsidRDefault="00DC7C96">
      <w:pPr>
        <w:jc w:val="center"/>
        <w:rPr>
          <w:sz w:val="2"/>
          <w:szCs w:val="2"/>
        </w:rPr>
      </w:pPr>
    </w:p>
    <w:sectPr w:rsidR="00DC7C96" w:rsidSect="00DC7C96">
      <w:pgSz w:w="16840" w:h="11900" w:orient="landscape"/>
      <w:pgMar w:top="621" w:right="6420" w:bottom="621" w:left="5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C5F" w:rsidRDefault="00563C5F" w:rsidP="00DC7C96">
      <w:r>
        <w:separator/>
      </w:r>
    </w:p>
  </w:endnote>
  <w:endnote w:type="continuationSeparator" w:id="1">
    <w:p w:rsidR="00563C5F" w:rsidRDefault="00563C5F" w:rsidP="00DC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96" w:rsidRDefault="00DC7C9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96" w:rsidRDefault="00DC7C9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1.55pt;margin-top:819.65pt;width:4.1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C7C96" w:rsidRDefault="00563C5F">
                <w:pPr>
                  <w:pStyle w:val="20"/>
                  <w:shd w:val="clear" w:color="auto" w:fill="auto"/>
                </w:pPr>
                <w:r>
                  <w:rPr>
                    <w:color w:val="32333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C5F" w:rsidRDefault="00563C5F"/>
  </w:footnote>
  <w:footnote w:type="continuationSeparator" w:id="1">
    <w:p w:rsidR="00563C5F" w:rsidRDefault="00563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A18"/>
    <w:multiLevelType w:val="multilevel"/>
    <w:tmpl w:val="EA86CB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F66E2"/>
    <w:multiLevelType w:val="multilevel"/>
    <w:tmpl w:val="723E41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74347"/>
    <w:multiLevelType w:val="multilevel"/>
    <w:tmpl w:val="62E2D6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8318A"/>
    <w:multiLevelType w:val="multilevel"/>
    <w:tmpl w:val="6FAA67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D3DE4"/>
    <w:multiLevelType w:val="multilevel"/>
    <w:tmpl w:val="17EE6CB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74BD9"/>
    <w:multiLevelType w:val="multilevel"/>
    <w:tmpl w:val="3050FA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C2F62"/>
    <w:multiLevelType w:val="multilevel"/>
    <w:tmpl w:val="0B503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E326B"/>
    <w:multiLevelType w:val="multilevel"/>
    <w:tmpl w:val="C306617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A90B5A"/>
    <w:multiLevelType w:val="multilevel"/>
    <w:tmpl w:val="57CC9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C120D"/>
    <w:multiLevelType w:val="multilevel"/>
    <w:tmpl w:val="5DCE19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B76BF"/>
    <w:multiLevelType w:val="multilevel"/>
    <w:tmpl w:val="81809B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7C96"/>
    <w:rsid w:val="00563C5F"/>
    <w:rsid w:val="00955637"/>
    <w:rsid w:val="00DC7C96"/>
    <w:rsid w:val="00E76FAA"/>
    <w:rsid w:val="00F9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C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C7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DC7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"/>
    <w:rsid w:val="00DC7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DC7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DC7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D1D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DC7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DC7C9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DC7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C7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Колонтитул (2)"/>
    <w:basedOn w:val="a"/>
    <w:link w:val="2"/>
    <w:rsid w:val="00DC7C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DC7C96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5"/>
    <w:rsid w:val="00DC7C96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DC7C96"/>
    <w:pPr>
      <w:shd w:val="clear" w:color="auto" w:fill="FFFFFF"/>
      <w:spacing w:after="3060" w:line="276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0">
    <w:name w:val="Основной текст (3)"/>
    <w:basedOn w:val="a"/>
    <w:link w:val="3"/>
    <w:rsid w:val="00DC7C96"/>
    <w:pPr>
      <w:shd w:val="clear" w:color="auto" w:fill="FFFFFF"/>
      <w:spacing w:line="314" w:lineRule="auto"/>
      <w:ind w:left="5300" w:hanging="3140"/>
    </w:pPr>
    <w:rPr>
      <w:rFonts w:ascii="Times New Roman" w:eastAsia="Times New Roman" w:hAnsi="Times New Roman" w:cs="Times New Roman"/>
      <w:b/>
      <w:bCs/>
      <w:color w:val="1C1D1D"/>
      <w:sz w:val="22"/>
      <w:szCs w:val="22"/>
    </w:rPr>
  </w:style>
  <w:style w:type="paragraph" w:customStyle="1" w:styleId="24">
    <w:name w:val="Заголовок №2"/>
    <w:basedOn w:val="a"/>
    <w:link w:val="23"/>
    <w:rsid w:val="00DC7C96"/>
    <w:pPr>
      <w:shd w:val="clear" w:color="auto" w:fill="FFFFFF"/>
      <w:spacing w:after="100" w:line="25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DC7C96"/>
    <w:pPr>
      <w:shd w:val="clear" w:color="auto" w:fill="FFFFFF"/>
      <w:spacing w:after="10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Другое"/>
    <w:basedOn w:val="a"/>
    <w:link w:val="a6"/>
    <w:rsid w:val="00DC7C96"/>
    <w:pPr>
      <w:shd w:val="clear" w:color="auto" w:fill="FFFFFF"/>
      <w:spacing w:after="10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C7C96"/>
    <w:pPr>
      <w:shd w:val="clear" w:color="auto" w:fill="FFFFFF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76F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7131</Words>
  <Characters>40652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SBars</dc:creator>
  <cp:keywords/>
  <cp:lastModifiedBy>User1</cp:lastModifiedBy>
  <cp:revision>2</cp:revision>
  <cp:lastPrinted>2020-12-13T23:56:00Z</cp:lastPrinted>
  <dcterms:created xsi:type="dcterms:W3CDTF">2020-12-13T23:34:00Z</dcterms:created>
  <dcterms:modified xsi:type="dcterms:W3CDTF">2020-12-13T23:56:00Z</dcterms:modified>
</cp:coreProperties>
</file>